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054" w:rsidRPr="00C3781E" w:rsidRDefault="005E0054" w:rsidP="005E0054">
      <w:pPr>
        <w:jc w:val="center"/>
      </w:pPr>
      <w:r w:rsidRPr="00C3781E">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9" w:history="1">
        <w:r w:rsidR="005E0054" w:rsidRPr="00C3781E">
          <w:rPr>
            <w:color w:val="0000FF" w:themeColor="hyperlink"/>
            <w:u w:val="single"/>
          </w:rPr>
          <w:t>afoy@linden.k12.nj.us</w:t>
        </w:r>
      </w:hyperlink>
    </w:p>
    <w:p w:rsidR="005E0054" w:rsidRPr="00256EC9" w:rsidRDefault="005E0054" w:rsidP="005E0054">
      <w:pPr>
        <w:rPr>
          <w:b/>
        </w:rPr>
      </w:pPr>
    </w:p>
    <w:p w:rsidR="005E0054" w:rsidRPr="00256EC9" w:rsidRDefault="005E0054" w:rsidP="005E0054">
      <w:r w:rsidRPr="00256EC9">
        <w:rPr>
          <w:b/>
        </w:rPr>
        <w:t xml:space="preserve">IPA </w:t>
      </w:r>
    </w:p>
    <w:p w:rsidR="005E0054" w:rsidRPr="00256EC9" w:rsidRDefault="005E0054" w:rsidP="005E0054">
      <w:pPr>
        <w:rPr>
          <w:b/>
        </w:rPr>
      </w:pPr>
    </w:p>
    <w:p w:rsidR="005E0054" w:rsidRPr="00F042B6" w:rsidRDefault="005E0054" w:rsidP="005E0054">
      <w:r w:rsidRPr="007B1B05">
        <w:rPr>
          <w:b/>
        </w:rPr>
        <w:t>Title:</w:t>
      </w:r>
      <w:r w:rsidRPr="007B1B05">
        <w:tab/>
      </w:r>
      <w:r w:rsidRPr="007B1B05">
        <w:tab/>
      </w:r>
      <w:r>
        <w:t>My life</w:t>
      </w:r>
    </w:p>
    <w:p w:rsidR="005E0054" w:rsidRDefault="005E0054" w:rsidP="005E0054"/>
    <w:p w:rsidR="005E0054" w:rsidRDefault="005E0054" w:rsidP="005E0054">
      <w:r w:rsidRPr="00C56AEA">
        <w:rPr>
          <w:b/>
        </w:rPr>
        <w:t>Theme:</w:t>
      </w:r>
      <w:r>
        <w:t xml:space="preserve">  </w:t>
      </w:r>
      <w:r>
        <w:tab/>
        <w:t>A typical day</w:t>
      </w:r>
    </w:p>
    <w:p w:rsidR="005E0054" w:rsidRDefault="005E0054" w:rsidP="005E0054"/>
    <w:p w:rsidR="005E0054" w:rsidRDefault="005E0054" w:rsidP="005E0054">
      <w:r w:rsidRPr="00C56AEA">
        <w:rPr>
          <w:b/>
        </w:rPr>
        <w:t>Level:</w:t>
      </w:r>
      <w:r>
        <w:tab/>
      </w:r>
      <w:r>
        <w:tab/>
        <w:t>Intermediate High</w:t>
      </w:r>
    </w:p>
    <w:p w:rsidR="005E0054" w:rsidRDefault="005E0054" w:rsidP="005E0054"/>
    <w:p w:rsidR="005E0054" w:rsidRDefault="005E0054" w:rsidP="005E0054">
      <w:pPr>
        <w:rPr>
          <w:b/>
        </w:rPr>
      </w:pPr>
      <w:r>
        <w:rPr>
          <w:b/>
        </w:rPr>
        <w:t>Overview:</w:t>
      </w:r>
    </w:p>
    <w:p w:rsidR="005E0054" w:rsidRDefault="005E0054" w:rsidP="005E0054">
      <w:pPr>
        <w:rPr>
          <w:b/>
        </w:rPr>
      </w:pPr>
    </w:p>
    <w:p w:rsidR="00A24ABD" w:rsidRDefault="005E0054" w:rsidP="005E0054">
      <w:r w:rsidRPr="00911F1A">
        <w:t>During your last field trip to the Al</w:t>
      </w:r>
      <w:r>
        <w:t xml:space="preserve">liance </w:t>
      </w:r>
      <w:proofErr w:type="spellStart"/>
      <w:r>
        <w:t>Franç</w:t>
      </w:r>
      <w:r w:rsidRPr="00911F1A">
        <w:t>aise</w:t>
      </w:r>
      <w:proofErr w:type="spellEnd"/>
      <w:r w:rsidRPr="00911F1A">
        <w:t xml:space="preserve"> in New York, you were given a </w:t>
      </w:r>
      <w:r w:rsidR="00A24ABD">
        <w:t>variety of flyers and</w:t>
      </w:r>
      <w:r w:rsidRPr="00911F1A">
        <w:t xml:space="preserve"> magazines</w:t>
      </w:r>
      <w:r w:rsidR="00A24ABD">
        <w:t xml:space="preserve"> from France.</w:t>
      </w:r>
      <w:r w:rsidRPr="00911F1A">
        <w:t xml:space="preserve"> </w:t>
      </w:r>
      <w:r w:rsidR="00A24ABD">
        <w:t>In one of the magazines, you noticed that the</w:t>
      </w:r>
      <w:r w:rsidRPr="00911F1A">
        <w:t xml:space="preserve"> French ministry of cultural affairs was advertising </w:t>
      </w:r>
      <w:r w:rsidR="00A24ABD">
        <w:t>a contest</w:t>
      </w:r>
      <w:r w:rsidRPr="00911F1A">
        <w:t xml:space="preserve">. </w:t>
      </w:r>
      <w:r w:rsidR="00A24ABD">
        <w:t xml:space="preserve">The contest advertised an opportunity open </w:t>
      </w:r>
      <w:r w:rsidR="00B51242">
        <w:t xml:space="preserve">to </w:t>
      </w:r>
      <w:r w:rsidRPr="00911F1A">
        <w:t xml:space="preserve">American high school students who are learners of French. </w:t>
      </w:r>
      <w:r>
        <w:t xml:space="preserve">The winner </w:t>
      </w:r>
      <w:r w:rsidR="00A24ABD">
        <w:t>would be chosen to represent</w:t>
      </w:r>
      <w:r>
        <w:t xml:space="preserve"> NJ teenager</w:t>
      </w:r>
      <w:r w:rsidR="00A24ABD">
        <w:t>s during</w:t>
      </w:r>
      <w:r>
        <w:t xml:space="preserve"> a month long forum in Paris, France. </w:t>
      </w:r>
      <w:r w:rsidRPr="00911F1A">
        <w:t>Yo</w:t>
      </w:r>
      <w:r w:rsidR="00A24ABD">
        <w:t>u believe that you could win this</w:t>
      </w:r>
      <w:r w:rsidRPr="00911F1A">
        <w:t xml:space="preserve"> trip to France. </w:t>
      </w:r>
    </w:p>
    <w:p w:rsidR="00A24ABD" w:rsidRDefault="00A24ABD" w:rsidP="005E0054"/>
    <w:p w:rsidR="00A24ABD" w:rsidRDefault="00A24ABD" w:rsidP="005E0054">
      <w:r>
        <w:t>You begin by asking your teacher for help</w:t>
      </w:r>
      <w:r w:rsidRPr="00911F1A">
        <w:t xml:space="preserve">. She finds some French newspapers </w:t>
      </w:r>
      <w:r>
        <w:t>and blog articles that are targeted for teen readers.  Y</w:t>
      </w:r>
      <w:r w:rsidRPr="00911F1A">
        <w:t>ou will read and ans</w:t>
      </w:r>
      <w:r>
        <w:t>wer the questions on them in order to familiarize yourself with the differences and similarities between the two cultures. (Interpretive task)</w:t>
      </w:r>
    </w:p>
    <w:p w:rsidR="00A24ABD" w:rsidRDefault="00A24ABD" w:rsidP="005E0054"/>
    <w:p w:rsidR="00A24ABD" w:rsidRDefault="00A24ABD" w:rsidP="00A24ABD">
      <w:r>
        <w:t>Additionally, you will need to go through an oral interview process in French as a part of the contest.  As you know, there are several students in our school from Francophone Africa and Haiti who are native speakers of French. To prepare for the interview process, you will practice by engaging these native French speakers in our school in an oral interview that will be similar to the one you will participate in for the contest. You will find out what teenage life is like in their home countries, and also share your own perspectives on the topic. (Interpersonal task)</w:t>
      </w:r>
    </w:p>
    <w:p w:rsidR="00A24ABD" w:rsidRDefault="00A24ABD" w:rsidP="005E0054"/>
    <w:p w:rsidR="00A24ABD" w:rsidRDefault="00A24ABD" w:rsidP="005E0054">
      <w:r>
        <w:t>The contest will require some journalism skills: you will need to write an article in French describing the lives and perspectives of teens in your community. The article will cover “a typical day in the life of a Linden teenager.”  You will use digital publishing software to give your article an attractive, professional look.   (Presentational task)</w:t>
      </w:r>
    </w:p>
    <w:p w:rsidR="00A24ABD" w:rsidRDefault="00A24ABD" w:rsidP="005E0054"/>
    <w:p w:rsidR="005E0054" w:rsidRDefault="005E0054" w:rsidP="005E0054">
      <w:pPr>
        <w:rPr>
          <w:b/>
        </w:rPr>
      </w:pPr>
    </w:p>
    <w:p w:rsidR="005E0054" w:rsidRDefault="005E0054" w:rsidP="005E0054">
      <w:pPr>
        <w:rPr>
          <w:b/>
        </w:rPr>
      </w:pPr>
    </w:p>
    <w:p w:rsidR="005E0054" w:rsidRDefault="005E0054" w:rsidP="005E0054">
      <w:pPr>
        <w:rPr>
          <w:b/>
        </w:rPr>
      </w:pPr>
    </w:p>
    <w:p w:rsidR="005E0054" w:rsidRDefault="005E0054" w:rsidP="005E0054">
      <w:pPr>
        <w:rPr>
          <w:b/>
        </w:rPr>
      </w:pPr>
    </w:p>
    <w:p w:rsidR="005E0054" w:rsidRDefault="005E0054" w:rsidP="005E0054">
      <w:pPr>
        <w:rPr>
          <w:b/>
        </w:rPr>
      </w:pPr>
    </w:p>
    <w:p w:rsidR="005E0054" w:rsidRDefault="005E0054" w:rsidP="005E0054">
      <w:pPr>
        <w:rPr>
          <w:b/>
        </w:rPr>
      </w:pPr>
    </w:p>
    <w:p w:rsidR="005A05D8" w:rsidRDefault="005A05D8" w:rsidP="005E0054">
      <w:pPr>
        <w:rPr>
          <w:b/>
        </w:rPr>
      </w:pPr>
    </w:p>
    <w:p w:rsidR="005E0054" w:rsidRDefault="005E0054" w:rsidP="005E0054">
      <w:pPr>
        <w:rPr>
          <w:b/>
        </w:rPr>
      </w:pPr>
    </w:p>
    <w:p w:rsidR="005E0054" w:rsidRPr="00C3781E" w:rsidRDefault="005E0054" w:rsidP="005E0054">
      <w:pPr>
        <w:jc w:val="center"/>
      </w:pPr>
      <w:r w:rsidRPr="00C3781E">
        <w:lastRenderedPageBreak/>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10" w:history="1">
        <w:r w:rsidR="005E0054" w:rsidRPr="00C3781E">
          <w:rPr>
            <w:color w:val="0000FF" w:themeColor="hyperlink"/>
            <w:u w:val="single"/>
          </w:rPr>
          <w:t>afoy@linden.k12.nj.us</w:t>
        </w:r>
      </w:hyperlink>
    </w:p>
    <w:p w:rsidR="005E0054" w:rsidRDefault="005E0054" w:rsidP="005E0054">
      <w:pPr>
        <w:rPr>
          <w:b/>
        </w:rPr>
      </w:pPr>
    </w:p>
    <w:p w:rsidR="005E0054" w:rsidRDefault="005E0054" w:rsidP="005E0054">
      <w:pPr>
        <w:rPr>
          <w:b/>
        </w:rPr>
      </w:pPr>
    </w:p>
    <w:p w:rsidR="005E0054" w:rsidRDefault="005E0054" w:rsidP="005E0054">
      <w:pPr>
        <w:rPr>
          <w:b/>
        </w:rPr>
      </w:pPr>
    </w:p>
    <w:p w:rsidR="005E0054" w:rsidRDefault="005E0054" w:rsidP="005E0054">
      <w:pPr>
        <w:rPr>
          <w:b/>
        </w:rPr>
      </w:pPr>
    </w:p>
    <w:p w:rsidR="005E0054" w:rsidRPr="001F2E92" w:rsidRDefault="005E0054" w:rsidP="005E0054">
      <w:r w:rsidRPr="001F2E92">
        <w:rPr>
          <w:b/>
        </w:rPr>
        <w:t>Task Title</w:t>
      </w:r>
      <w:r w:rsidRPr="001F2E92">
        <w:t>:</w:t>
      </w:r>
      <w:r w:rsidRPr="001F2E92">
        <w:tab/>
      </w:r>
      <w:r w:rsidRPr="001F2E92">
        <w:tab/>
      </w:r>
      <w:r>
        <w:t>My life</w:t>
      </w:r>
    </w:p>
    <w:p w:rsidR="005E0054" w:rsidRPr="001F2E92" w:rsidRDefault="005E0054" w:rsidP="005E0054"/>
    <w:p w:rsidR="005E0054" w:rsidRPr="00F83988" w:rsidRDefault="005E0054" w:rsidP="005E0054">
      <w:r w:rsidRPr="00F83988">
        <w:rPr>
          <w:b/>
        </w:rPr>
        <w:t>Theme:</w:t>
      </w:r>
      <w:r>
        <w:tab/>
      </w:r>
      <w:r>
        <w:tab/>
        <w:t>A typical Day</w:t>
      </w:r>
    </w:p>
    <w:p w:rsidR="005E0054" w:rsidRPr="00F83988" w:rsidRDefault="005E0054" w:rsidP="005E0054"/>
    <w:p w:rsidR="005E0054" w:rsidRPr="00F83988" w:rsidRDefault="005E0054" w:rsidP="005E0054">
      <w:r w:rsidRPr="00F83988">
        <w:rPr>
          <w:b/>
        </w:rPr>
        <w:t>Level:</w:t>
      </w:r>
      <w:r w:rsidRPr="00F83988">
        <w:rPr>
          <w:b/>
        </w:rPr>
        <w:tab/>
      </w:r>
      <w:r w:rsidRPr="00F83988">
        <w:rPr>
          <w:b/>
        </w:rPr>
        <w:tab/>
      </w:r>
      <w:r>
        <w:rPr>
          <w:b/>
        </w:rPr>
        <w:tab/>
      </w:r>
      <w:r>
        <w:t>Intermediate High</w:t>
      </w:r>
      <w:r w:rsidRPr="00F83988">
        <w:tab/>
      </w:r>
      <w:r w:rsidRPr="00F83988">
        <w:tab/>
      </w:r>
      <w:r w:rsidRPr="00F83988">
        <w:tab/>
      </w:r>
      <w:r w:rsidRPr="00F83988">
        <w:rPr>
          <w:b/>
        </w:rPr>
        <w:t>Focus Age Group:</w:t>
      </w:r>
      <w:r>
        <w:t xml:space="preserve">  </w:t>
      </w:r>
      <w:r w:rsidRPr="00F83988">
        <w:t>16-18 years old</w:t>
      </w:r>
    </w:p>
    <w:p w:rsidR="005E0054" w:rsidRPr="00F83988" w:rsidRDefault="005E0054" w:rsidP="005E0054"/>
    <w:p w:rsidR="005E0054" w:rsidRPr="00EC44C5" w:rsidRDefault="005E0054" w:rsidP="005E0054">
      <w:pPr>
        <w:ind w:left="3600" w:hanging="3600"/>
      </w:pPr>
      <w:r w:rsidRPr="00EC44C5">
        <w:rPr>
          <w:b/>
        </w:rPr>
        <w:t>National Standards Goals:</w:t>
      </w:r>
      <w:r w:rsidRPr="00EC44C5">
        <w:t xml:space="preserve">    </w:t>
      </w:r>
      <w:r w:rsidRPr="00EC44C5">
        <w:tab/>
        <w:t>Communication        Cultures</w:t>
      </w:r>
      <w:r w:rsidRPr="00EC44C5">
        <w:tab/>
        <w:t xml:space="preserve">         Connections</w:t>
      </w:r>
      <w:r w:rsidRPr="00EC44C5">
        <w:tab/>
        <w:t xml:space="preserve">   Comparisons</w:t>
      </w:r>
    </w:p>
    <w:p w:rsidR="005A05D8" w:rsidRPr="00EC44C5" w:rsidRDefault="005A05D8" w:rsidP="005E0054">
      <w:pPr>
        <w:ind w:left="3600" w:hanging="3600"/>
      </w:pPr>
    </w:p>
    <w:p w:rsidR="005A05D8" w:rsidRPr="00EC44C5" w:rsidRDefault="005A05D8" w:rsidP="005E0054">
      <w:pPr>
        <w:ind w:left="3600" w:hanging="3600"/>
      </w:pPr>
      <w:r w:rsidRPr="00EC44C5">
        <w:rPr>
          <w:b/>
        </w:rPr>
        <w:t xml:space="preserve">21st Century </w:t>
      </w:r>
      <w:r w:rsidR="00572437" w:rsidRPr="00EC44C5">
        <w:rPr>
          <w:b/>
        </w:rPr>
        <w:t>Skills:</w:t>
      </w:r>
      <w:r w:rsidRPr="00EC44C5">
        <w:t xml:space="preserve"> Digital media literacy</w:t>
      </w:r>
    </w:p>
    <w:p w:rsidR="005E0054" w:rsidRPr="00EC44C5" w:rsidRDefault="005E0054" w:rsidP="005E0054">
      <w:pPr>
        <w:jc w:val="center"/>
      </w:pPr>
    </w:p>
    <w:p w:rsidR="005E0054" w:rsidRPr="00EC44C5" w:rsidRDefault="005E0054" w:rsidP="005E0054">
      <w:r w:rsidRPr="00EC44C5">
        <w:rPr>
          <w:b/>
        </w:rPr>
        <w:t>Communicative Mode:</w:t>
      </w:r>
      <w:r w:rsidRPr="00EC44C5">
        <w:tab/>
      </w:r>
      <w:r w:rsidRPr="00EC44C5">
        <w:tab/>
        <w:t>Interpretive</w:t>
      </w:r>
    </w:p>
    <w:p w:rsidR="005E0054" w:rsidRPr="00EC44C5" w:rsidRDefault="005E0054" w:rsidP="005E0054"/>
    <w:p w:rsidR="005E0054" w:rsidRPr="00F83988" w:rsidRDefault="005E0054" w:rsidP="005E0054">
      <w:pPr>
        <w:ind w:left="2160" w:hanging="2160"/>
      </w:pPr>
      <w:r>
        <w:rPr>
          <w:b/>
        </w:rPr>
        <w:t>Tim</w:t>
      </w:r>
      <w:r w:rsidRPr="00F83988">
        <w:rPr>
          <w:b/>
        </w:rPr>
        <w:t>e Frame:</w:t>
      </w:r>
      <w:r>
        <w:t xml:space="preserve">  One </w:t>
      </w:r>
      <w:r w:rsidRPr="00F83988">
        <w:t>43 minute class period</w:t>
      </w:r>
      <w:r>
        <w:t xml:space="preserve"> for the assessment</w:t>
      </w:r>
      <w:r w:rsidRPr="00F83988">
        <w:t xml:space="preserve">  </w:t>
      </w:r>
    </w:p>
    <w:p w:rsidR="005E0054" w:rsidRDefault="005E0054" w:rsidP="005E0054">
      <w:pPr>
        <w:rPr>
          <w:b/>
        </w:rPr>
      </w:pPr>
    </w:p>
    <w:p w:rsidR="005E0054" w:rsidRDefault="005E0054" w:rsidP="005E0054">
      <w:pPr>
        <w:rPr>
          <w:b/>
        </w:rPr>
      </w:pPr>
    </w:p>
    <w:p w:rsidR="005E0054" w:rsidRDefault="005E0054" w:rsidP="005E0054">
      <w:pPr>
        <w:rPr>
          <w:b/>
        </w:rPr>
      </w:pPr>
      <w:r>
        <w:rPr>
          <w:b/>
        </w:rPr>
        <w:t>Description of task:</w:t>
      </w:r>
    </w:p>
    <w:p w:rsidR="005A05D8" w:rsidRDefault="005A05D8" w:rsidP="005E0054">
      <w:pPr>
        <w:rPr>
          <w:b/>
        </w:rPr>
      </w:pPr>
    </w:p>
    <w:p w:rsidR="005A05D8" w:rsidRDefault="005E0054" w:rsidP="005E0054">
      <w:r>
        <w:t xml:space="preserve">You </w:t>
      </w:r>
      <w:r w:rsidR="005A05D8">
        <w:t>have decided to enter the</w:t>
      </w:r>
      <w:r>
        <w:t xml:space="preserve"> contest advertised by the French ministry of Cultural af</w:t>
      </w:r>
      <w:r w:rsidR="005A05D8">
        <w:t>fairs to American High scholars who are</w:t>
      </w:r>
      <w:r>
        <w:t xml:space="preserve"> learners of French. You want to be prepared and learn more about life in France. Your teacher helps you by </w:t>
      </w:r>
      <w:r w:rsidR="005A05D8">
        <w:t xml:space="preserve">providing you with some resources. She has given you a French DVD to watch that portrays the lives of teen Parisians. She has also given you </w:t>
      </w:r>
      <w:r>
        <w:t>some articles</w:t>
      </w:r>
      <w:r w:rsidR="005A05D8">
        <w:t xml:space="preserve"> from a French blog</w:t>
      </w:r>
      <w:r>
        <w:t xml:space="preserve"> dealing with teenage lifestyles. </w:t>
      </w:r>
    </w:p>
    <w:p w:rsidR="005A05D8" w:rsidRDefault="005A05D8" w:rsidP="005E0054"/>
    <w:p w:rsidR="005E0054" w:rsidRPr="001F2E92" w:rsidRDefault="005E0054" w:rsidP="005E0054">
      <w:r>
        <w:t>Read the following articles and</w:t>
      </w:r>
      <w:r w:rsidR="005A05D8">
        <w:t xml:space="preserve"> demonstrate your understanding by completing the interpretive activities that follow them</w:t>
      </w:r>
      <w:r>
        <w:t>.</w:t>
      </w:r>
    </w:p>
    <w:p w:rsidR="005E0054" w:rsidRDefault="005E0054" w:rsidP="005E0054"/>
    <w:p w:rsidR="005E0054" w:rsidRDefault="005E0054" w:rsidP="005E0054"/>
    <w:p w:rsidR="005E0054" w:rsidRPr="00F03FDA" w:rsidRDefault="005E0054" w:rsidP="005E0054">
      <w:r w:rsidRPr="00F03FDA">
        <w:rPr>
          <w:b/>
          <w:u w:val="single"/>
        </w:rPr>
        <w:t>Time frame:</w:t>
      </w:r>
      <w:r w:rsidRPr="00F03FDA">
        <w:t xml:space="preserve"> two class periods</w:t>
      </w:r>
      <w:r>
        <w:t xml:space="preserve"> (</w:t>
      </w:r>
      <w:r w:rsidRPr="00F03FDA">
        <w:t>3/4 class period to watch the DVD</w:t>
      </w:r>
      <w:r>
        <w:t>, 1 ¼ to read texts and answer questions on it</w:t>
      </w:r>
      <w:r w:rsidRPr="00F03FDA">
        <w:t>)</w:t>
      </w:r>
    </w:p>
    <w:p w:rsidR="005E0054" w:rsidRPr="00F03FDA" w:rsidRDefault="005E0054" w:rsidP="005E0054"/>
    <w:p w:rsidR="005E0054" w:rsidRDefault="005E0054" w:rsidP="005E0054">
      <w:pPr>
        <w:rPr>
          <w:lang w:val="fr-FR"/>
        </w:rPr>
      </w:pPr>
      <w:proofErr w:type="spellStart"/>
      <w:r w:rsidRPr="00832D28">
        <w:rPr>
          <w:b/>
          <w:u w:val="single"/>
          <w:lang w:val="fr-FR"/>
        </w:rPr>
        <w:t>Materials</w:t>
      </w:r>
      <w:proofErr w:type="spellEnd"/>
      <w:r w:rsidRPr="00832D28">
        <w:rPr>
          <w:b/>
          <w:u w:val="single"/>
          <w:lang w:val="fr-FR"/>
        </w:rPr>
        <w:t xml:space="preserve"> </w:t>
      </w:r>
      <w:proofErr w:type="spellStart"/>
      <w:r w:rsidRPr="00832D28">
        <w:rPr>
          <w:b/>
          <w:u w:val="single"/>
          <w:lang w:val="fr-FR"/>
        </w:rPr>
        <w:t>needed</w:t>
      </w:r>
      <w:proofErr w:type="spellEnd"/>
      <w:r w:rsidRPr="00832D28">
        <w:rPr>
          <w:lang w:val="fr-FR"/>
        </w:rPr>
        <w:t xml:space="preserve">: </w:t>
      </w:r>
      <w:proofErr w:type="spellStart"/>
      <w:r>
        <w:rPr>
          <w:lang w:val="fr-FR"/>
        </w:rPr>
        <w:t>pens</w:t>
      </w:r>
      <w:proofErr w:type="spellEnd"/>
      <w:r>
        <w:rPr>
          <w:lang w:val="fr-FR"/>
        </w:rPr>
        <w:t xml:space="preserve">, </w:t>
      </w:r>
      <w:proofErr w:type="spellStart"/>
      <w:r>
        <w:rPr>
          <w:lang w:val="fr-FR"/>
        </w:rPr>
        <w:t>pencils</w:t>
      </w:r>
      <w:proofErr w:type="spellEnd"/>
      <w:r>
        <w:rPr>
          <w:lang w:val="fr-FR"/>
        </w:rPr>
        <w:t xml:space="preserve">, </w:t>
      </w:r>
      <w:r w:rsidRPr="00832D28">
        <w:rPr>
          <w:lang w:val="fr-FR"/>
        </w:rPr>
        <w:t xml:space="preserve">articles </w:t>
      </w:r>
      <w:proofErr w:type="spellStart"/>
      <w:r w:rsidRPr="00832D28">
        <w:rPr>
          <w:lang w:val="fr-FR"/>
        </w:rPr>
        <w:t>from</w:t>
      </w:r>
      <w:proofErr w:type="spellEnd"/>
      <w:r w:rsidRPr="00832D28">
        <w:rPr>
          <w:lang w:val="fr-FR"/>
        </w:rPr>
        <w:t>: “Echo des recherches” numéro 152, ‘que font les jeunes de leurs loisirs’?</w:t>
      </w:r>
    </w:p>
    <w:p w:rsidR="005A05D8" w:rsidRDefault="005A05D8" w:rsidP="005E0054">
      <w:pPr>
        <w:rPr>
          <w:lang w:val="fr-FR"/>
        </w:rPr>
      </w:pPr>
    </w:p>
    <w:p w:rsidR="005E0054" w:rsidRDefault="005E0054" w:rsidP="005E0054">
      <w:pPr>
        <w:rPr>
          <w:lang w:val="fr-FR"/>
        </w:rPr>
      </w:pPr>
      <w:r w:rsidRPr="00DC501A">
        <w:rPr>
          <w:lang w:val="fr-FR"/>
        </w:rPr>
        <w:t xml:space="preserve">Blog on ‘la vie des </w:t>
      </w:r>
      <w:r>
        <w:rPr>
          <w:lang w:val="fr-FR"/>
        </w:rPr>
        <w:t xml:space="preserve">jeunes en France </w:t>
      </w:r>
      <w:proofErr w:type="spellStart"/>
      <w:r>
        <w:rPr>
          <w:lang w:val="fr-FR"/>
        </w:rPr>
        <w:t>from</w:t>
      </w:r>
      <w:proofErr w:type="spellEnd"/>
      <w:r>
        <w:rPr>
          <w:lang w:val="fr-FR"/>
        </w:rPr>
        <w:t xml:space="preserve">: </w:t>
      </w:r>
    </w:p>
    <w:p w:rsidR="005E0054" w:rsidRPr="00C3781E" w:rsidRDefault="0098741B" w:rsidP="005E0054">
      <w:pPr>
        <w:rPr>
          <w:lang w:val="fr-FR"/>
        </w:rPr>
      </w:pPr>
      <w:hyperlink r:id="rId11" w:history="1">
        <w:r w:rsidR="005E0054" w:rsidRPr="00DC501A">
          <w:rPr>
            <w:rStyle w:val="Hyperlink"/>
            <w:lang w:val="fr-FR"/>
          </w:rPr>
          <w:t>http://forum.ados.fr/actu/debats/jeunes-france-sujet_20311_1.htm</w:t>
        </w:r>
      </w:hyperlink>
    </w:p>
    <w:p w:rsidR="005E0054" w:rsidRDefault="005E0054" w:rsidP="005E0054">
      <w:pPr>
        <w:rPr>
          <w:lang w:val="fr-FR"/>
        </w:rPr>
      </w:pPr>
    </w:p>
    <w:p w:rsidR="005E0054" w:rsidRDefault="005E0054" w:rsidP="005E0054">
      <w:pPr>
        <w:rPr>
          <w:lang w:val="fr-FR"/>
        </w:rPr>
      </w:pPr>
    </w:p>
    <w:p w:rsidR="005E0054" w:rsidRDefault="005E0054" w:rsidP="005E0054">
      <w:pPr>
        <w:rPr>
          <w:lang w:val="fr-FR"/>
        </w:rPr>
      </w:pPr>
    </w:p>
    <w:p w:rsidR="005E0054" w:rsidRPr="00C3781E" w:rsidRDefault="005E0054" w:rsidP="005E0054">
      <w:pPr>
        <w:jc w:val="center"/>
      </w:pPr>
      <w:r w:rsidRPr="00C3781E">
        <w:lastRenderedPageBreak/>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12" w:history="1">
        <w:r w:rsidR="005E0054" w:rsidRPr="00C3781E">
          <w:rPr>
            <w:color w:val="0000FF" w:themeColor="hyperlink"/>
            <w:u w:val="single"/>
          </w:rPr>
          <w:t>afoy@linden.k12.nj.us</w:t>
        </w:r>
      </w:hyperlink>
    </w:p>
    <w:p w:rsidR="005E0054" w:rsidRPr="00C3781E" w:rsidRDefault="005E0054" w:rsidP="005E0054"/>
    <w:p w:rsidR="005E0054" w:rsidRPr="00C3781E" w:rsidRDefault="005E0054" w:rsidP="005E0054"/>
    <w:p w:rsidR="005E0054" w:rsidRPr="00C3781E" w:rsidRDefault="005E0054" w:rsidP="005E0054"/>
    <w:p w:rsidR="005E0054" w:rsidRPr="001F2E92" w:rsidRDefault="005E0054" w:rsidP="005E0054">
      <w:r w:rsidRPr="001F2E92">
        <w:rPr>
          <w:b/>
        </w:rPr>
        <w:t>Task Title</w:t>
      </w:r>
      <w:r w:rsidRPr="001F2E92">
        <w:t>:</w:t>
      </w:r>
      <w:r w:rsidRPr="001F2E92">
        <w:tab/>
      </w:r>
      <w:r w:rsidRPr="001F2E92">
        <w:tab/>
      </w:r>
      <w:r>
        <w:t>My life</w:t>
      </w:r>
    </w:p>
    <w:p w:rsidR="005E0054" w:rsidRPr="001F2E92" w:rsidRDefault="005E0054" w:rsidP="005E0054"/>
    <w:p w:rsidR="005E0054" w:rsidRPr="00F83988" w:rsidRDefault="005E0054" w:rsidP="005E0054">
      <w:r w:rsidRPr="00F83988">
        <w:rPr>
          <w:b/>
        </w:rPr>
        <w:t>Theme:</w:t>
      </w:r>
      <w:r>
        <w:tab/>
      </w:r>
      <w:r>
        <w:tab/>
        <w:t>A typical day</w:t>
      </w:r>
    </w:p>
    <w:p w:rsidR="005E0054" w:rsidRPr="00F83988" w:rsidRDefault="005E0054" w:rsidP="005E0054"/>
    <w:p w:rsidR="005E0054" w:rsidRPr="00F83988" w:rsidRDefault="005E0054" w:rsidP="005E0054">
      <w:r w:rsidRPr="00F83988">
        <w:rPr>
          <w:b/>
        </w:rPr>
        <w:t>Level:</w:t>
      </w:r>
      <w:r w:rsidRPr="00F83988">
        <w:rPr>
          <w:b/>
        </w:rPr>
        <w:tab/>
      </w:r>
      <w:r w:rsidRPr="00F83988">
        <w:rPr>
          <w:b/>
        </w:rPr>
        <w:tab/>
      </w:r>
      <w:r>
        <w:rPr>
          <w:b/>
        </w:rPr>
        <w:tab/>
      </w:r>
      <w:r>
        <w:t>Intermediate High</w:t>
      </w:r>
      <w:r w:rsidRPr="00F83988">
        <w:tab/>
      </w:r>
      <w:r w:rsidRPr="00F83988">
        <w:tab/>
      </w:r>
      <w:r w:rsidRPr="00F83988">
        <w:tab/>
      </w:r>
      <w:r w:rsidRPr="00F83988">
        <w:rPr>
          <w:b/>
        </w:rPr>
        <w:t>Focus Age Group:</w:t>
      </w:r>
      <w:r>
        <w:t xml:space="preserve">  </w:t>
      </w:r>
      <w:r w:rsidRPr="00F83988">
        <w:t>16-18 years old</w:t>
      </w:r>
    </w:p>
    <w:p w:rsidR="005E0054" w:rsidRPr="00F83988" w:rsidRDefault="005E0054" w:rsidP="005E0054"/>
    <w:p w:rsidR="005E0054" w:rsidRPr="00EC44C5" w:rsidRDefault="005E0054" w:rsidP="005E0054">
      <w:pPr>
        <w:ind w:left="3600" w:hanging="3600"/>
      </w:pPr>
      <w:r w:rsidRPr="00EC44C5">
        <w:rPr>
          <w:b/>
        </w:rPr>
        <w:t>National Standards Goals:</w:t>
      </w:r>
      <w:r w:rsidRPr="00EC44C5">
        <w:t xml:space="preserve">    </w:t>
      </w:r>
      <w:r w:rsidRPr="00EC44C5">
        <w:tab/>
        <w:t>Communication        Cultures</w:t>
      </w:r>
      <w:r w:rsidRPr="00EC44C5">
        <w:tab/>
        <w:t xml:space="preserve">         Connections</w:t>
      </w:r>
      <w:r w:rsidRPr="00EC44C5">
        <w:tab/>
        <w:t xml:space="preserve">   Comparisons</w:t>
      </w:r>
      <w:r w:rsidR="009E62FB">
        <w:tab/>
      </w:r>
      <w:r w:rsidR="009E62FB">
        <w:tab/>
        <w:t xml:space="preserve">Communities </w:t>
      </w:r>
    </w:p>
    <w:p w:rsidR="008C3DF3" w:rsidRPr="00EC44C5" w:rsidRDefault="008C3DF3" w:rsidP="005E0054">
      <w:pPr>
        <w:ind w:left="3600" w:hanging="3600"/>
      </w:pPr>
    </w:p>
    <w:p w:rsidR="008C3DF3" w:rsidRPr="00EC44C5" w:rsidRDefault="008C3DF3" w:rsidP="005E0054">
      <w:pPr>
        <w:ind w:left="3600" w:hanging="3600"/>
      </w:pPr>
      <w:r w:rsidRPr="00EC44C5">
        <w:rPr>
          <w:b/>
        </w:rPr>
        <w:t xml:space="preserve">21st Century </w:t>
      </w:r>
      <w:r w:rsidR="00572437" w:rsidRPr="00EC44C5">
        <w:rPr>
          <w:b/>
        </w:rPr>
        <w:t>Skills:</w:t>
      </w:r>
      <w:r w:rsidRPr="00EC44C5">
        <w:t xml:space="preserve"> Cross-cultural collaboration, digital media</w:t>
      </w:r>
    </w:p>
    <w:p w:rsidR="005E0054" w:rsidRPr="00EC44C5" w:rsidRDefault="005E0054" w:rsidP="005E0054">
      <w:pPr>
        <w:jc w:val="center"/>
      </w:pPr>
    </w:p>
    <w:p w:rsidR="005E0054" w:rsidRPr="00EC44C5" w:rsidRDefault="005E0054" w:rsidP="005E0054">
      <w:r w:rsidRPr="00EC44C5">
        <w:rPr>
          <w:b/>
        </w:rPr>
        <w:t>Communicative Mode:</w:t>
      </w:r>
      <w:r w:rsidRPr="00EC44C5">
        <w:tab/>
      </w:r>
      <w:r w:rsidRPr="00EC44C5">
        <w:tab/>
        <w:t>Interpersonal</w:t>
      </w:r>
    </w:p>
    <w:p w:rsidR="005E0054" w:rsidRPr="00EC44C5" w:rsidRDefault="005E0054" w:rsidP="005E0054"/>
    <w:p w:rsidR="005E0054" w:rsidRPr="00F83988" w:rsidRDefault="005E0054" w:rsidP="005E0054">
      <w:pPr>
        <w:ind w:left="2160" w:hanging="2160"/>
      </w:pPr>
      <w:r>
        <w:rPr>
          <w:b/>
        </w:rPr>
        <w:t>Tim</w:t>
      </w:r>
      <w:r w:rsidRPr="00F83988">
        <w:rPr>
          <w:b/>
        </w:rPr>
        <w:t>e Frame:</w:t>
      </w:r>
      <w:r>
        <w:t xml:space="preserve">  One 2-5</w:t>
      </w:r>
      <w:r w:rsidRPr="00F83988">
        <w:t xml:space="preserve"> minute</w:t>
      </w:r>
      <w:r>
        <w:t>s per conversation</w:t>
      </w:r>
      <w:r w:rsidRPr="00F83988">
        <w:t xml:space="preserve"> </w:t>
      </w:r>
    </w:p>
    <w:p w:rsidR="005E0054" w:rsidRPr="00832D28" w:rsidRDefault="005E0054" w:rsidP="005E0054"/>
    <w:p w:rsidR="005E0054" w:rsidRPr="00832D28" w:rsidRDefault="005E0054" w:rsidP="005E0054"/>
    <w:p w:rsidR="005A05D8" w:rsidRDefault="005E0054" w:rsidP="005E0054">
      <w:r>
        <w:t xml:space="preserve">You are gearing up for the first interview with one of the contest administrators. You need to be comfortable in </w:t>
      </w:r>
      <w:r w:rsidR="005A05D8">
        <w:t>using French to talk</w:t>
      </w:r>
      <w:r>
        <w:t xml:space="preserve"> about yourself and teenage life in general.</w:t>
      </w:r>
      <w:r w:rsidR="005A05D8">
        <w:t xml:space="preserve"> There are several nati</w:t>
      </w:r>
      <w:r w:rsidR="008C3DF3">
        <w:t>v</w:t>
      </w:r>
      <w:r w:rsidR="005A05D8">
        <w:t xml:space="preserve">e French speakers in our school from Francophone Africa and Haiti. </w:t>
      </w:r>
      <w:r w:rsidR="008C3DF3">
        <w:t>They have volunteered to help you.  You will set up an interview to find out more about teen life in their home countries.  You will both ask and answer questions in your conversation.  Make a digital recording</w:t>
      </w:r>
      <w:r w:rsidR="00D43CE3">
        <w:t xml:space="preserve"> (audio or audio/video)</w:t>
      </w:r>
      <w:r w:rsidR="008C3DF3">
        <w:t xml:space="preserve"> of your conversation. </w:t>
      </w:r>
    </w:p>
    <w:p w:rsidR="005E0054" w:rsidRDefault="005E0054" w:rsidP="005E0054"/>
    <w:p w:rsidR="005A05D8" w:rsidRDefault="005A05D8" w:rsidP="005E0054"/>
    <w:p w:rsidR="005E0054" w:rsidRDefault="005E0054" w:rsidP="005E0054">
      <w:r>
        <w:rPr>
          <w:b/>
          <w:u w:val="single"/>
        </w:rPr>
        <w:t>Topics f</w:t>
      </w:r>
      <w:r w:rsidRPr="00F03FDA">
        <w:rPr>
          <w:b/>
          <w:u w:val="single"/>
        </w:rPr>
        <w:t xml:space="preserve">or </w:t>
      </w:r>
      <w:r>
        <w:rPr>
          <w:b/>
          <w:u w:val="single"/>
        </w:rPr>
        <w:t>discussion will include for</w:t>
      </w:r>
      <w:r w:rsidRPr="00F03FDA">
        <w:rPr>
          <w:b/>
          <w:u w:val="single"/>
        </w:rPr>
        <w:t xml:space="preserve"> instance</w:t>
      </w:r>
      <w:r>
        <w:t xml:space="preserve">: </w:t>
      </w:r>
    </w:p>
    <w:p w:rsidR="005E0054" w:rsidRDefault="005E0054" w:rsidP="005E0054"/>
    <w:p w:rsidR="005E0054" w:rsidRDefault="005E0054" w:rsidP="005E0054">
      <w:pPr>
        <w:ind w:left="720" w:firstLine="720"/>
      </w:pPr>
      <w:r>
        <w:t>Talk / tell about the challenges of being a teenager</w:t>
      </w:r>
    </w:p>
    <w:p w:rsidR="005E0054" w:rsidRDefault="005E0054" w:rsidP="005E0054">
      <w:r>
        <w:tab/>
      </w:r>
      <w:r>
        <w:tab/>
        <w:t>Talk about the aspects of your school that you would want to address or change</w:t>
      </w:r>
    </w:p>
    <w:p w:rsidR="005E0054" w:rsidRDefault="005E0054" w:rsidP="005E0054">
      <w:r>
        <w:tab/>
      </w:r>
      <w:r>
        <w:tab/>
        <w:t xml:space="preserve">Talk about an exciting event </w:t>
      </w:r>
    </w:p>
    <w:p w:rsidR="005E0054" w:rsidRDefault="00CF2270" w:rsidP="005E0054">
      <w:r>
        <w:tab/>
      </w:r>
      <w:r>
        <w:tab/>
        <w:t>Talk about</w:t>
      </w:r>
      <w:r w:rsidR="005E0054">
        <w:t xml:space="preserve"> your future aspirations</w:t>
      </w:r>
    </w:p>
    <w:p w:rsidR="005E0054" w:rsidRDefault="005E0054" w:rsidP="005E0054">
      <w:r>
        <w:tab/>
      </w:r>
      <w:r>
        <w:tab/>
        <w:t>The difference between past generations and yours today</w:t>
      </w:r>
    </w:p>
    <w:p w:rsidR="005E0054" w:rsidRDefault="005E0054" w:rsidP="005E0054"/>
    <w:p w:rsidR="005E0054" w:rsidRDefault="005E0054" w:rsidP="005E0054">
      <w:r w:rsidRPr="004577BD">
        <w:rPr>
          <w:b/>
          <w:u w:val="single"/>
        </w:rPr>
        <w:t>Materials needed</w:t>
      </w:r>
      <w:r>
        <w:t>: short cues on conversation cards</w:t>
      </w:r>
      <w:r w:rsidR="008C3DF3">
        <w:t>, digital recording device (</w:t>
      </w:r>
      <w:proofErr w:type="spellStart"/>
      <w:r w:rsidR="008C3DF3">
        <w:t>i</w:t>
      </w:r>
      <w:proofErr w:type="spellEnd"/>
      <w:r w:rsidR="008C3DF3">
        <w:t>-pod, phone, etc.)</w:t>
      </w:r>
    </w:p>
    <w:p w:rsidR="005E0054" w:rsidRDefault="005E0054" w:rsidP="005E0054"/>
    <w:p w:rsidR="005E0054" w:rsidRDefault="005E0054" w:rsidP="005E0054"/>
    <w:p w:rsidR="005E0054" w:rsidRDefault="005E0054" w:rsidP="005E0054">
      <w:r w:rsidRPr="004577BD">
        <w:rPr>
          <w:b/>
          <w:u w:val="single"/>
        </w:rPr>
        <w:t>Note to teacher</w:t>
      </w:r>
      <w:r>
        <w:t>: students will be given about a minute or two to jot down some notes after they get the cue card</w:t>
      </w:r>
    </w:p>
    <w:p w:rsidR="005E0054" w:rsidRDefault="005E0054" w:rsidP="005E0054"/>
    <w:p w:rsidR="005E0054" w:rsidRDefault="005E0054" w:rsidP="005E0054"/>
    <w:p w:rsidR="005E0054" w:rsidRDefault="005E0054" w:rsidP="005E0054"/>
    <w:p w:rsidR="005E0054" w:rsidRDefault="005E0054" w:rsidP="005E0054"/>
    <w:p w:rsidR="005E0054" w:rsidRPr="00C3781E" w:rsidRDefault="005E0054" w:rsidP="005E0054">
      <w:pPr>
        <w:jc w:val="center"/>
      </w:pPr>
      <w:r w:rsidRPr="00C3781E">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13" w:history="1">
        <w:r w:rsidR="005E0054" w:rsidRPr="00C3781E">
          <w:rPr>
            <w:color w:val="0000FF" w:themeColor="hyperlink"/>
            <w:u w:val="single"/>
          </w:rPr>
          <w:t>afoy@linden.k12.nj.us</w:t>
        </w:r>
      </w:hyperlink>
    </w:p>
    <w:p w:rsidR="005E0054" w:rsidRDefault="005E0054" w:rsidP="005E0054"/>
    <w:p w:rsidR="005E0054" w:rsidRDefault="005E0054" w:rsidP="005E0054"/>
    <w:p w:rsidR="005E0054" w:rsidRDefault="005E0054" w:rsidP="005E0054"/>
    <w:p w:rsidR="005E0054" w:rsidRPr="001F2E92" w:rsidRDefault="005E0054" w:rsidP="005E0054">
      <w:r w:rsidRPr="001F2E92">
        <w:rPr>
          <w:b/>
        </w:rPr>
        <w:t>Task Title</w:t>
      </w:r>
      <w:r w:rsidRPr="001F2E92">
        <w:t>:</w:t>
      </w:r>
      <w:r w:rsidRPr="001F2E92">
        <w:tab/>
      </w:r>
      <w:r w:rsidRPr="001F2E92">
        <w:tab/>
      </w:r>
      <w:r>
        <w:t>My Life</w:t>
      </w:r>
    </w:p>
    <w:p w:rsidR="005E0054" w:rsidRPr="001F2E92" w:rsidRDefault="005E0054" w:rsidP="005E0054"/>
    <w:p w:rsidR="005E0054" w:rsidRPr="00F83988" w:rsidRDefault="005E0054" w:rsidP="005E0054">
      <w:r w:rsidRPr="00F83988">
        <w:rPr>
          <w:b/>
        </w:rPr>
        <w:t>Theme:</w:t>
      </w:r>
      <w:r>
        <w:tab/>
      </w:r>
      <w:r>
        <w:tab/>
        <w:t>A typical Day</w:t>
      </w:r>
    </w:p>
    <w:p w:rsidR="005E0054" w:rsidRPr="00F83988" w:rsidRDefault="005E0054" w:rsidP="005E0054"/>
    <w:p w:rsidR="005E0054" w:rsidRPr="00F83988" w:rsidRDefault="005E0054" w:rsidP="005E0054">
      <w:r w:rsidRPr="00F83988">
        <w:rPr>
          <w:b/>
        </w:rPr>
        <w:t>Level:</w:t>
      </w:r>
      <w:r w:rsidRPr="00F83988">
        <w:rPr>
          <w:b/>
        </w:rPr>
        <w:tab/>
      </w:r>
      <w:r w:rsidRPr="00F83988">
        <w:rPr>
          <w:b/>
        </w:rPr>
        <w:tab/>
      </w:r>
      <w:r>
        <w:rPr>
          <w:b/>
        </w:rPr>
        <w:tab/>
      </w:r>
      <w:r>
        <w:t>Intermediate High</w:t>
      </w:r>
      <w:r w:rsidRPr="00F83988">
        <w:tab/>
      </w:r>
      <w:r w:rsidRPr="00F83988">
        <w:tab/>
      </w:r>
      <w:r w:rsidRPr="00F83988">
        <w:tab/>
      </w:r>
      <w:r w:rsidRPr="00F83988">
        <w:rPr>
          <w:b/>
        </w:rPr>
        <w:t>Focus Age Group:</w:t>
      </w:r>
      <w:r>
        <w:t xml:space="preserve">  </w:t>
      </w:r>
      <w:r w:rsidRPr="00F83988">
        <w:t>16-18 years old</w:t>
      </w:r>
    </w:p>
    <w:p w:rsidR="005E0054" w:rsidRPr="00F83988" w:rsidRDefault="005E0054" w:rsidP="005E0054"/>
    <w:p w:rsidR="005E0054" w:rsidRPr="00EC44C5" w:rsidRDefault="005E0054" w:rsidP="005E0054">
      <w:pPr>
        <w:ind w:left="3600" w:hanging="3600"/>
      </w:pPr>
      <w:r w:rsidRPr="00EC44C5">
        <w:rPr>
          <w:b/>
        </w:rPr>
        <w:t>National Standards Goals:</w:t>
      </w:r>
      <w:r w:rsidRPr="00EC44C5">
        <w:t xml:space="preserve">    </w:t>
      </w:r>
      <w:r w:rsidRPr="00EC44C5">
        <w:tab/>
        <w:t>Communication        Cultures</w:t>
      </w:r>
      <w:r w:rsidRPr="00EC44C5">
        <w:tab/>
        <w:t xml:space="preserve">         Connections</w:t>
      </w:r>
      <w:r w:rsidRPr="00EC44C5">
        <w:tab/>
        <w:t xml:space="preserve">   Comparisons</w:t>
      </w:r>
    </w:p>
    <w:p w:rsidR="008C3DF3" w:rsidRPr="00EC44C5" w:rsidRDefault="008C3DF3" w:rsidP="005E0054">
      <w:pPr>
        <w:ind w:left="3600" w:hanging="3600"/>
      </w:pPr>
    </w:p>
    <w:p w:rsidR="008C3DF3" w:rsidRPr="00EC44C5" w:rsidRDefault="008C3DF3" w:rsidP="008C3DF3">
      <w:pPr>
        <w:ind w:left="3600" w:hanging="3600"/>
      </w:pPr>
      <w:r w:rsidRPr="00EC44C5">
        <w:rPr>
          <w:b/>
        </w:rPr>
        <w:t xml:space="preserve">21st Century </w:t>
      </w:r>
      <w:r w:rsidR="00572437" w:rsidRPr="00EC44C5">
        <w:rPr>
          <w:b/>
        </w:rPr>
        <w:t>Skills:</w:t>
      </w:r>
      <w:r w:rsidRPr="00EC44C5">
        <w:t xml:space="preserve"> Cross-cultural collaboration, digital media (digital publishing tools)</w:t>
      </w:r>
    </w:p>
    <w:p w:rsidR="008C3DF3" w:rsidRPr="00EC44C5" w:rsidRDefault="008C3DF3" w:rsidP="005E0054">
      <w:pPr>
        <w:ind w:left="3600" w:hanging="3600"/>
      </w:pPr>
    </w:p>
    <w:p w:rsidR="005E0054" w:rsidRPr="00EC44C5" w:rsidRDefault="005E0054" w:rsidP="005E0054">
      <w:pPr>
        <w:jc w:val="center"/>
      </w:pPr>
    </w:p>
    <w:p w:rsidR="005E0054" w:rsidRPr="00EC44C5" w:rsidRDefault="005E0054" w:rsidP="005E0054">
      <w:r w:rsidRPr="00EC44C5">
        <w:rPr>
          <w:b/>
        </w:rPr>
        <w:t>Communicative Mode:</w:t>
      </w:r>
      <w:r w:rsidRPr="00EC44C5">
        <w:tab/>
      </w:r>
      <w:r w:rsidRPr="00EC44C5">
        <w:tab/>
        <w:t>Presentational</w:t>
      </w:r>
    </w:p>
    <w:p w:rsidR="005E0054" w:rsidRPr="00EC44C5" w:rsidRDefault="005E0054" w:rsidP="005E0054"/>
    <w:p w:rsidR="005E0054" w:rsidRDefault="005E0054" w:rsidP="005E0054">
      <w:pPr>
        <w:ind w:left="2160" w:hanging="2160"/>
      </w:pPr>
      <w:r>
        <w:rPr>
          <w:b/>
        </w:rPr>
        <w:t>Tim</w:t>
      </w:r>
      <w:r w:rsidRPr="00F83988">
        <w:rPr>
          <w:b/>
        </w:rPr>
        <w:t>e Frame:</w:t>
      </w:r>
      <w:r w:rsidR="008C3DF3">
        <w:tab/>
        <w:t xml:space="preserve"> 3</w:t>
      </w:r>
      <w:r>
        <w:t xml:space="preserve"> class periods (one c</w:t>
      </w:r>
      <w:r w:rsidR="008C3DF3">
        <w:t xml:space="preserve">lass period to brain storm and </w:t>
      </w:r>
      <w:r w:rsidR="00CF2270">
        <w:t>peruse</w:t>
      </w:r>
      <w:r>
        <w:t xml:space="preserve"> different ideas on the topic</w:t>
      </w:r>
      <w:r w:rsidR="008C3DF3">
        <w:t xml:space="preserve">, one class to use desktop publishing software to layout the article and enhance it with a digital image, </w:t>
      </w:r>
      <w:r>
        <w:t xml:space="preserve"> and the last class period to peer edit their work).</w:t>
      </w:r>
      <w:r w:rsidRPr="00F83988">
        <w:t xml:space="preserve"> </w:t>
      </w:r>
    </w:p>
    <w:p w:rsidR="005E0054" w:rsidRPr="00F83988" w:rsidRDefault="005E0054" w:rsidP="005E0054">
      <w:pPr>
        <w:ind w:left="2160" w:hanging="2160"/>
      </w:pPr>
    </w:p>
    <w:p w:rsidR="005E0054" w:rsidRDefault="005E0054" w:rsidP="005E0054">
      <w:pPr>
        <w:rPr>
          <w:b/>
        </w:rPr>
      </w:pPr>
      <w:r w:rsidRPr="003243E4">
        <w:rPr>
          <w:b/>
          <w:u w:val="single"/>
        </w:rPr>
        <w:t>Task</w:t>
      </w:r>
      <w:r>
        <w:t>: On</w:t>
      </w:r>
      <w:r w:rsidR="008C3DF3">
        <w:t>e of the application elements calls for</w:t>
      </w:r>
      <w:r>
        <w:t xml:space="preserve"> the submission of a 400 words article to the editor of the newspaper on the topic: ‘</w:t>
      </w:r>
      <w:r>
        <w:rPr>
          <w:b/>
          <w:i/>
        </w:rPr>
        <w:t>a typical day in the life of a Linden teenager</w:t>
      </w:r>
      <w:r w:rsidRPr="00911F1A">
        <w:rPr>
          <w:b/>
          <w:i/>
        </w:rPr>
        <w:t>’</w:t>
      </w:r>
      <w:r>
        <w:rPr>
          <w:b/>
        </w:rPr>
        <w:t>.</w:t>
      </w:r>
    </w:p>
    <w:p w:rsidR="008C3DF3" w:rsidRDefault="008C3DF3" w:rsidP="005E0054">
      <w:pPr>
        <w:rPr>
          <w:b/>
        </w:rPr>
      </w:pPr>
    </w:p>
    <w:p w:rsidR="005E0054" w:rsidRDefault="005E0054" w:rsidP="005E0054">
      <w:r>
        <w:rPr>
          <w:b/>
        </w:rPr>
        <w:t xml:space="preserve"> </w:t>
      </w:r>
      <w:r>
        <w:t>You will have to include a description of what you do during the school day (write about your morning routine, time spent in school, talk about classes, teachers and school atmosphere), your after school activities (clubs, hobbies, work,) as well as your week-end routine (family time, friends, week-end activities).</w:t>
      </w:r>
    </w:p>
    <w:p w:rsidR="008C3DF3" w:rsidRDefault="008C3DF3" w:rsidP="005E0054"/>
    <w:p w:rsidR="008C3DF3" w:rsidRDefault="008C3DF3" w:rsidP="005E0054">
      <w:r>
        <w:t xml:space="preserve">Use the digital media publishing software that we worked with in class. Use one of the Publisher templates.  Include a two or three column format, create a headline, and also include a captioned digital photograph that you have taken to enhance the presentation of your article. </w:t>
      </w:r>
    </w:p>
    <w:p w:rsidR="005E0054" w:rsidRDefault="005E0054" w:rsidP="005E0054"/>
    <w:p w:rsidR="005E0054" w:rsidRDefault="005E0054" w:rsidP="005E0054"/>
    <w:p w:rsidR="005E0054" w:rsidRDefault="005E0054" w:rsidP="005E0054">
      <w:r w:rsidRPr="003243E4">
        <w:rPr>
          <w:b/>
          <w:u w:val="single"/>
        </w:rPr>
        <w:t>Material needed:</w:t>
      </w:r>
      <w:r>
        <w:t xml:space="preserve"> computers, </w:t>
      </w:r>
      <w:r w:rsidR="008C3DF3">
        <w:t>digital publishing program, digital camera, pens, paper, and dictionaries</w:t>
      </w:r>
    </w:p>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Pr="00C3781E" w:rsidRDefault="005E0054" w:rsidP="005E0054">
      <w:pPr>
        <w:jc w:val="center"/>
      </w:pPr>
      <w:r w:rsidRPr="00C3781E">
        <w:lastRenderedPageBreak/>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14" w:history="1">
        <w:r w:rsidR="005E0054" w:rsidRPr="00C3781E">
          <w:rPr>
            <w:color w:val="0000FF" w:themeColor="hyperlink"/>
            <w:u w:val="single"/>
          </w:rPr>
          <w:t>afoy@linden.k12.nj.us</w:t>
        </w:r>
      </w:hyperlink>
    </w:p>
    <w:p w:rsidR="005E0054" w:rsidRPr="00C3781E" w:rsidRDefault="005E0054" w:rsidP="005E0054">
      <w:pPr>
        <w:jc w:val="center"/>
      </w:pPr>
    </w:p>
    <w:p w:rsidR="005E0054" w:rsidRPr="00C3781E" w:rsidRDefault="005E0054" w:rsidP="005E0054">
      <w:pPr>
        <w:jc w:val="center"/>
      </w:pPr>
      <w:r w:rsidRPr="00C3781E">
        <w:t>Intermediate High:  Interpretive Rubric</w:t>
      </w:r>
    </w:p>
    <w:p w:rsidR="005E0054" w:rsidRPr="00C3781E" w:rsidRDefault="005E0054" w:rsidP="005E0054">
      <w:pPr>
        <w:jc w:val="center"/>
      </w:pPr>
    </w:p>
    <w:p w:rsidR="005E0054" w:rsidRPr="00C3781E" w:rsidRDefault="005E0054" w:rsidP="005E0054">
      <w:pPr>
        <w:jc w:val="center"/>
        <w:rPr>
          <w:b/>
        </w:rPr>
      </w:pPr>
      <w:r w:rsidRPr="00C3781E">
        <w:t>A typical Day</w:t>
      </w:r>
    </w:p>
    <w:p w:rsidR="005E0054" w:rsidRPr="00C3781E" w:rsidRDefault="005E0054" w:rsidP="005E0054">
      <w:pPr>
        <w:spacing w:line="360" w:lineRule="auto"/>
        <w:jc w:val="center"/>
        <w:rPr>
          <w:rFonts w:ascii="Comic Sans MS" w:hAnsi="Comic Sans MS"/>
        </w:rPr>
      </w:pPr>
    </w:p>
    <w:tbl>
      <w:tblPr>
        <w:tblpPr w:leftFromText="180" w:rightFromText="180" w:vertAnchor="text" w:tblpX="310" w:tblpY="1"/>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2"/>
        <w:gridCol w:w="2700"/>
        <w:gridCol w:w="2736"/>
        <w:gridCol w:w="2700"/>
      </w:tblGrid>
      <w:tr w:rsidR="005E0054" w:rsidRPr="00C3781E" w:rsidTr="00A24ABD">
        <w:trPr>
          <w:trHeight w:val="450"/>
        </w:trPr>
        <w:tc>
          <w:tcPr>
            <w:tcW w:w="2232" w:type="dxa"/>
          </w:tcPr>
          <w:p w:rsidR="005E0054" w:rsidRPr="00C3781E" w:rsidRDefault="005E0054" w:rsidP="00A24ABD">
            <w:pPr>
              <w:spacing w:line="360" w:lineRule="auto"/>
              <w:rPr>
                <w:rFonts w:ascii="Comic Sans MS" w:hAnsi="Comic Sans MS"/>
              </w:rPr>
            </w:pPr>
          </w:p>
        </w:tc>
        <w:tc>
          <w:tcPr>
            <w:tcW w:w="2700" w:type="dxa"/>
          </w:tcPr>
          <w:p w:rsidR="005E0054" w:rsidRPr="00C3781E" w:rsidRDefault="005E0054" w:rsidP="00A24ABD">
            <w:pPr>
              <w:jc w:val="center"/>
              <w:rPr>
                <w:b/>
              </w:rPr>
            </w:pPr>
            <w:r w:rsidRPr="00C3781E">
              <w:rPr>
                <w:b/>
              </w:rPr>
              <w:t>EXCEEDS EXPECTATIONS</w:t>
            </w:r>
          </w:p>
        </w:tc>
        <w:tc>
          <w:tcPr>
            <w:tcW w:w="2736" w:type="dxa"/>
          </w:tcPr>
          <w:p w:rsidR="005E0054" w:rsidRPr="00C3781E" w:rsidRDefault="005E0054" w:rsidP="00A24ABD">
            <w:pPr>
              <w:jc w:val="center"/>
              <w:rPr>
                <w:b/>
              </w:rPr>
            </w:pPr>
            <w:r w:rsidRPr="00C3781E">
              <w:rPr>
                <w:b/>
              </w:rPr>
              <w:t>MEETS EXPECTATIONS</w:t>
            </w:r>
          </w:p>
        </w:tc>
        <w:tc>
          <w:tcPr>
            <w:tcW w:w="2700" w:type="dxa"/>
          </w:tcPr>
          <w:p w:rsidR="005E0054" w:rsidRPr="00C3781E" w:rsidRDefault="005E0054" w:rsidP="00A24ABD">
            <w:pPr>
              <w:jc w:val="center"/>
              <w:rPr>
                <w:b/>
              </w:rPr>
            </w:pPr>
            <w:r w:rsidRPr="00C3781E">
              <w:rPr>
                <w:b/>
              </w:rPr>
              <w:t>DOES NOT MEET EXPECTATIONS</w:t>
            </w:r>
          </w:p>
        </w:tc>
      </w:tr>
      <w:tr w:rsidR="005E0054" w:rsidRPr="00C3781E" w:rsidTr="00A24ABD">
        <w:trPr>
          <w:trHeight w:val="450"/>
        </w:trPr>
        <w:tc>
          <w:tcPr>
            <w:tcW w:w="2232" w:type="dxa"/>
          </w:tcPr>
          <w:p w:rsidR="005E0054" w:rsidRPr="00C3781E" w:rsidRDefault="005E0054" w:rsidP="00A24ABD">
            <w:pPr>
              <w:jc w:val="center"/>
              <w:rPr>
                <w:b/>
              </w:rPr>
            </w:pPr>
          </w:p>
          <w:p w:rsidR="005E0054" w:rsidRPr="00C3781E" w:rsidRDefault="005E0054" w:rsidP="00A24ABD">
            <w:pPr>
              <w:jc w:val="center"/>
              <w:rPr>
                <w:b/>
              </w:rPr>
            </w:pPr>
            <w:r w:rsidRPr="00C3781E">
              <w:rPr>
                <w:b/>
              </w:rPr>
              <w:t>Literal Comprehension</w:t>
            </w:r>
          </w:p>
          <w:p w:rsidR="005E0054" w:rsidRPr="00C3781E" w:rsidRDefault="005E0054" w:rsidP="00A24ABD">
            <w:pPr>
              <w:spacing w:line="360" w:lineRule="auto"/>
              <w:jc w:val="center"/>
              <w:rPr>
                <w:rFonts w:ascii="Comic Sans MS" w:hAnsi="Comic Sans MS"/>
                <w:b/>
              </w:rPr>
            </w:pPr>
          </w:p>
        </w:tc>
        <w:tc>
          <w:tcPr>
            <w:tcW w:w="2700" w:type="dxa"/>
          </w:tcPr>
          <w:p w:rsidR="005E0054" w:rsidRPr="00C3781E" w:rsidRDefault="005E0054" w:rsidP="00A24ABD"/>
          <w:p w:rsidR="005E0054" w:rsidRPr="00C3781E" w:rsidRDefault="005E0054" w:rsidP="00A24ABD">
            <w:r w:rsidRPr="00C3781E">
              <w:t>Identifies the main idea.</w:t>
            </w:r>
          </w:p>
          <w:p w:rsidR="005E0054" w:rsidRPr="00C3781E" w:rsidRDefault="005E0054" w:rsidP="00A24ABD"/>
          <w:p w:rsidR="005E0054" w:rsidRPr="00C3781E" w:rsidRDefault="005E0054" w:rsidP="00A24ABD"/>
          <w:p w:rsidR="005E0054" w:rsidRPr="00C3781E" w:rsidRDefault="005E0054" w:rsidP="00A24ABD">
            <w:r w:rsidRPr="00C3781E">
              <w:t>Identifies all or almost all of the supporting details.</w:t>
            </w:r>
          </w:p>
          <w:p w:rsidR="005E0054" w:rsidRPr="00C3781E" w:rsidRDefault="005E0054" w:rsidP="00A24ABD"/>
        </w:tc>
        <w:tc>
          <w:tcPr>
            <w:tcW w:w="2736" w:type="dxa"/>
          </w:tcPr>
          <w:p w:rsidR="005E0054" w:rsidRPr="00C3781E" w:rsidRDefault="005E0054" w:rsidP="00A24ABD"/>
          <w:p w:rsidR="005E0054" w:rsidRPr="00C3781E" w:rsidRDefault="005E0054" w:rsidP="00A24ABD">
            <w:r w:rsidRPr="00C3781E">
              <w:t>Identifies some of the main idea.</w:t>
            </w:r>
          </w:p>
          <w:p w:rsidR="005E0054" w:rsidRPr="00C3781E" w:rsidRDefault="005E0054" w:rsidP="00A24ABD"/>
          <w:p w:rsidR="005E0054" w:rsidRPr="00C3781E" w:rsidRDefault="005E0054" w:rsidP="00A24ABD">
            <w:r w:rsidRPr="00C3781E">
              <w:t>Identifies many supporting details.</w:t>
            </w:r>
          </w:p>
        </w:tc>
        <w:tc>
          <w:tcPr>
            <w:tcW w:w="2700" w:type="dxa"/>
          </w:tcPr>
          <w:p w:rsidR="005E0054" w:rsidRPr="00C3781E" w:rsidRDefault="005E0054" w:rsidP="00A24ABD"/>
          <w:p w:rsidR="005E0054" w:rsidRPr="00C3781E" w:rsidRDefault="005E0054" w:rsidP="00A24ABD">
            <w:r w:rsidRPr="00C3781E">
              <w:t xml:space="preserve">Does not identify the main idea.  </w:t>
            </w:r>
          </w:p>
          <w:p w:rsidR="005E0054" w:rsidRPr="00C3781E" w:rsidRDefault="005E0054" w:rsidP="00A24ABD"/>
          <w:p w:rsidR="005E0054" w:rsidRPr="00C3781E" w:rsidRDefault="005E0054" w:rsidP="00A24ABD">
            <w:r w:rsidRPr="00C3781E">
              <w:t>Identifies some supporting details.</w:t>
            </w:r>
          </w:p>
        </w:tc>
      </w:tr>
      <w:tr w:rsidR="005E0054" w:rsidRPr="00C3781E" w:rsidTr="00B51242">
        <w:trPr>
          <w:trHeight w:val="4778"/>
        </w:trPr>
        <w:tc>
          <w:tcPr>
            <w:tcW w:w="2232" w:type="dxa"/>
          </w:tcPr>
          <w:p w:rsidR="005E0054" w:rsidRPr="00C3781E" w:rsidRDefault="005E0054" w:rsidP="00A24ABD">
            <w:pPr>
              <w:jc w:val="center"/>
              <w:rPr>
                <w:b/>
              </w:rPr>
            </w:pPr>
          </w:p>
          <w:p w:rsidR="005E0054" w:rsidRPr="00C3781E" w:rsidRDefault="005E0054" w:rsidP="00A24ABD">
            <w:pPr>
              <w:jc w:val="center"/>
              <w:rPr>
                <w:b/>
              </w:rPr>
            </w:pPr>
          </w:p>
          <w:p w:rsidR="005E0054" w:rsidRPr="00C3781E" w:rsidRDefault="005E0054" w:rsidP="00A24ABD">
            <w:pPr>
              <w:jc w:val="center"/>
              <w:rPr>
                <w:b/>
              </w:rPr>
            </w:pPr>
            <w:r w:rsidRPr="00C3781E">
              <w:rPr>
                <w:b/>
              </w:rPr>
              <w:t>Interpretive Comprehension</w:t>
            </w:r>
          </w:p>
          <w:p w:rsidR="005E0054" w:rsidRPr="00C3781E" w:rsidRDefault="005E0054" w:rsidP="00A24ABD">
            <w:pPr>
              <w:rPr>
                <w:rFonts w:ascii="Comic Sans MS" w:hAnsi="Comic Sans MS"/>
              </w:rPr>
            </w:pPr>
          </w:p>
          <w:p w:rsidR="005E0054" w:rsidRPr="00C3781E" w:rsidRDefault="005E0054" w:rsidP="00A24ABD">
            <w:pPr>
              <w:rPr>
                <w:rFonts w:ascii="Comic Sans MS" w:hAnsi="Comic Sans MS"/>
              </w:rPr>
            </w:pPr>
          </w:p>
          <w:p w:rsidR="005E0054" w:rsidRPr="00C3781E" w:rsidRDefault="005E0054" w:rsidP="00A24ABD">
            <w:pPr>
              <w:jc w:val="center"/>
              <w:rPr>
                <w:b/>
                <w:lang w:val="es-ES"/>
              </w:rPr>
            </w:pPr>
          </w:p>
          <w:p w:rsidR="005E0054" w:rsidRPr="00C3781E" w:rsidRDefault="005E0054" w:rsidP="00A24ABD">
            <w:pPr>
              <w:jc w:val="center"/>
              <w:rPr>
                <w:b/>
                <w:lang w:val="es-ES"/>
              </w:rPr>
            </w:pPr>
            <w:r w:rsidRPr="00C3781E">
              <w:rPr>
                <w:b/>
                <w:lang w:val="es-ES"/>
              </w:rPr>
              <w:t xml:space="preserve">Cultural </w:t>
            </w:r>
            <w:proofErr w:type="spellStart"/>
            <w:r w:rsidRPr="00C3781E">
              <w:rPr>
                <w:b/>
                <w:lang w:val="es-ES"/>
              </w:rPr>
              <w:t>Awareness</w:t>
            </w:r>
            <w:proofErr w:type="spellEnd"/>
          </w:p>
          <w:p w:rsidR="005E0054" w:rsidRPr="00C3781E" w:rsidRDefault="005E0054" w:rsidP="00A24ABD">
            <w:pPr>
              <w:jc w:val="center"/>
              <w:rPr>
                <w:b/>
                <w:lang w:val="es-ES"/>
              </w:rPr>
            </w:pPr>
          </w:p>
          <w:p w:rsidR="005E0054" w:rsidRPr="00C3781E" w:rsidRDefault="00B51242" w:rsidP="00A24ABD">
            <w:pPr>
              <w:jc w:val="center"/>
              <w:rPr>
                <w:b/>
                <w:lang w:val="es-ES"/>
              </w:rPr>
            </w:pPr>
            <w:r w:rsidRPr="00C3781E">
              <w:rPr>
                <w:b/>
                <w:noProof/>
              </w:rPr>
              <mc:AlternateContent>
                <mc:Choice Requires="wps">
                  <w:drawing>
                    <wp:anchor distT="0" distB="0" distL="114300" distR="114300" simplePos="0" relativeHeight="251659264" behindDoc="0" locked="0" layoutInCell="1" allowOverlap="1" wp14:anchorId="55514953" wp14:editId="2A76E6BF">
                      <wp:simplePos x="0" y="0"/>
                      <wp:positionH relativeFrom="column">
                        <wp:posOffset>-68580</wp:posOffset>
                      </wp:positionH>
                      <wp:positionV relativeFrom="paragraph">
                        <wp:posOffset>811530</wp:posOffset>
                      </wp:positionV>
                      <wp:extent cx="68580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3.9pt" to="534.6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kS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QjRTpo&#10;0d5bIprWo1IrBQJqiyZBp964HMJLtbOhUnpWe/Os6XeHlC5bohoe+b5eDIBkISN5kxI2zsBth/6L&#10;ZhBDjl5H0c617QIkyIHOsTeXe2/42SMKh/PFbJGm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"/>
                  </w:pict>
                </mc:Fallback>
              </mc:AlternateContent>
            </w:r>
          </w:p>
        </w:tc>
        <w:tc>
          <w:tcPr>
            <w:tcW w:w="2700" w:type="dxa"/>
          </w:tcPr>
          <w:p w:rsidR="005E0054" w:rsidRPr="00C3781E" w:rsidRDefault="005E0054" w:rsidP="00A24ABD"/>
          <w:p w:rsidR="005E0054" w:rsidRPr="00C3781E" w:rsidRDefault="005E0054" w:rsidP="00A24ABD">
            <w:r w:rsidRPr="00C3781E">
              <w:t>Infers meaning of unfamiliar words in new contexts.</w:t>
            </w:r>
          </w:p>
          <w:p w:rsidR="005E0054" w:rsidRPr="00C3781E" w:rsidRDefault="005E0054" w:rsidP="00A24ABD"/>
          <w:p w:rsidR="005E0054" w:rsidRPr="00C3781E" w:rsidRDefault="005E0054" w:rsidP="00A24ABD">
            <w:r w:rsidRPr="00C3781E">
              <w:t>Infers and inter</w:t>
            </w:r>
            <w:r>
              <w:t>prets the writer</w:t>
            </w:r>
            <w:r w:rsidRPr="00C3781E">
              <w:t>’s intent.</w:t>
            </w:r>
          </w:p>
          <w:p w:rsidR="005E0054" w:rsidRPr="00C3781E" w:rsidRDefault="005E0054" w:rsidP="00A24ABD"/>
          <w:p w:rsidR="005E0054" w:rsidRPr="00C3781E" w:rsidRDefault="005E0054" w:rsidP="00A24ABD"/>
          <w:p w:rsidR="005E0054" w:rsidRPr="00C3781E" w:rsidRDefault="005E0054" w:rsidP="00A24ABD">
            <w:r w:rsidRPr="00C3781E">
              <w:t xml:space="preserve">Accurately identifies the </w:t>
            </w:r>
            <w:r>
              <w:t>writer’s</w:t>
            </w:r>
            <w:r w:rsidRPr="00C3781E">
              <w:t xml:space="preserve"> perspectives.</w:t>
            </w:r>
          </w:p>
          <w:p w:rsidR="005E0054" w:rsidRPr="00C3781E" w:rsidRDefault="005E0054" w:rsidP="00A24ABD"/>
          <w:p w:rsidR="005E0054" w:rsidRPr="00C3781E" w:rsidRDefault="005E0054" w:rsidP="00A24ABD">
            <w:r w:rsidRPr="00C3781E">
              <w:t>Identifies most of the cultural perspectives.</w:t>
            </w:r>
          </w:p>
        </w:tc>
        <w:tc>
          <w:tcPr>
            <w:tcW w:w="2736" w:type="dxa"/>
          </w:tcPr>
          <w:p w:rsidR="005E0054" w:rsidRPr="00C3781E" w:rsidRDefault="005E0054" w:rsidP="00A24ABD"/>
          <w:p w:rsidR="005E0054" w:rsidRPr="00C3781E" w:rsidRDefault="005E0054" w:rsidP="00A24ABD">
            <w:r w:rsidRPr="00C3781E">
              <w:t>Infers meaning of some unfamiliar words in new contexts.</w:t>
            </w:r>
          </w:p>
          <w:p w:rsidR="005E0054" w:rsidRPr="00C3781E" w:rsidRDefault="005E0054" w:rsidP="00A24ABD"/>
          <w:p w:rsidR="005E0054" w:rsidRPr="00C3781E" w:rsidRDefault="005E0054" w:rsidP="00A24ABD">
            <w:r w:rsidRPr="00C3781E">
              <w:t xml:space="preserve">Infers and interprets some of the </w:t>
            </w:r>
            <w:r>
              <w:t>writer’s</w:t>
            </w:r>
            <w:r w:rsidRPr="00C3781E">
              <w:t xml:space="preserve"> intent.</w:t>
            </w:r>
          </w:p>
          <w:p w:rsidR="005E0054" w:rsidRPr="00C3781E" w:rsidRDefault="005E0054" w:rsidP="00A24ABD"/>
          <w:p w:rsidR="005E0054" w:rsidRPr="00C3781E" w:rsidRDefault="005E0054" w:rsidP="00A24ABD"/>
          <w:p w:rsidR="005E0054" w:rsidRPr="00C3781E" w:rsidRDefault="005E0054" w:rsidP="00A24ABD">
            <w:r w:rsidRPr="00C3781E">
              <w:t xml:space="preserve">Identifies some of the  </w:t>
            </w:r>
            <w:r>
              <w:t xml:space="preserve"> writer</w:t>
            </w:r>
            <w:r w:rsidRPr="00C3781E">
              <w:t xml:space="preserve">’s perspectives. </w:t>
            </w:r>
          </w:p>
          <w:p w:rsidR="005E0054" w:rsidRPr="00C3781E" w:rsidRDefault="005E0054" w:rsidP="00A24ABD"/>
          <w:p w:rsidR="005E0054" w:rsidRPr="00C3781E" w:rsidRDefault="005E0054" w:rsidP="00A24ABD">
            <w:r w:rsidRPr="00C3781E">
              <w:t>Identifies some of the cultural perspectives.</w:t>
            </w:r>
          </w:p>
          <w:p w:rsidR="005E0054" w:rsidRPr="00C3781E" w:rsidRDefault="005E0054" w:rsidP="00A24ABD"/>
        </w:tc>
        <w:tc>
          <w:tcPr>
            <w:tcW w:w="2700" w:type="dxa"/>
          </w:tcPr>
          <w:p w:rsidR="005E0054" w:rsidRPr="00C3781E" w:rsidRDefault="005E0054" w:rsidP="00A24ABD"/>
          <w:p w:rsidR="005E0054" w:rsidRPr="00C3781E" w:rsidRDefault="005E0054" w:rsidP="00A24ABD">
            <w:r w:rsidRPr="00C3781E">
              <w:t>Infers meaning of few unfamiliar words in new contexts.</w:t>
            </w:r>
          </w:p>
          <w:p w:rsidR="005E0054" w:rsidRPr="00C3781E" w:rsidRDefault="005E0054" w:rsidP="00A24ABD"/>
          <w:p w:rsidR="005E0054" w:rsidRPr="00C3781E" w:rsidRDefault="005E0054" w:rsidP="00A24ABD">
            <w:r w:rsidRPr="00C3781E">
              <w:t xml:space="preserve">Does not infer or interpret the </w:t>
            </w:r>
            <w:r>
              <w:t>writer’s</w:t>
            </w:r>
            <w:r w:rsidRPr="00C3781E">
              <w:t xml:space="preserve"> intent.</w:t>
            </w:r>
          </w:p>
          <w:p w:rsidR="005E0054" w:rsidRPr="00C3781E" w:rsidRDefault="005E0054" w:rsidP="00A24ABD"/>
          <w:p w:rsidR="005E0054" w:rsidRPr="00C3781E" w:rsidRDefault="005E0054" w:rsidP="00A24ABD">
            <w:r w:rsidRPr="00C3781E">
              <w:t xml:space="preserve">Does not identify the  </w:t>
            </w:r>
            <w:r>
              <w:t xml:space="preserve"> writer</w:t>
            </w:r>
            <w:r w:rsidRPr="00C3781E">
              <w:t>’s perspectives.</w:t>
            </w:r>
          </w:p>
          <w:p w:rsidR="005E0054" w:rsidRPr="00C3781E" w:rsidRDefault="005E0054" w:rsidP="00A24ABD"/>
          <w:p w:rsidR="005E0054" w:rsidRPr="00C3781E" w:rsidRDefault="005E0054" w:rsidP="00A24ABD">
            <w:r w:rsidRPr="00C3781E">
              <w:t>Does not identify most of the cultural perspectives.</w:t>
            </w:r>
          </w:p>
        </w:tc>
      </w:tr>
    </w:tbl>
    <w:p w:rsidR="005E0054" w:rsidRPr="00C3781E" w:rsidRDefault="005E0054" w:rsidP="005E0054">
      <w:pPr>
        <w:spacing w:line="360" w:lineRule="auto"/>
        <w:jc w:val="center"/>
        <w:rPr>
          <w:rFonts w:ascii="Comic Sans MS" w:hAnsi="Comic Sans MS"/>
          <w:b/>
          <w:sz w:val="28"/>
        </w:rPr>
      </w:pPr>
    </w:p>
    <w:p w:rsidR="005E0054" w:rsidRPr="00C3781E" w:rsidRDefault="005E0054" w:rsidP="005E0054">
      <w:pPr>
        <w:spacing w:line="360" w:lineRule="auto"/>
        <w:jc w:val="center"/>
        <w:rPr>
          <w:rFonts w:ascii="Comic Sans MS" w:hAnsi="Comic Sans MS"/>
          <w:b/>
          <w:sz w:val="28"/>
        </w:rPr>
      </w:pPr>
    </w:p>
    <w:p w:rsidR="005E0054" w:rsidRPr="00C3781E" w:rsidRDefault="005E0054" w:rsidP="005E0054">
      <w:pPr>
        <w:spacing w:line="360" w:lineRule="auto"/>
        <w:jc w:val="center"/>
        <w:rPr>
          <w:rFonts w:ascii="Comic Sans MS" w:hAnsi="Comic Sans MS"/>
          <w:b/>
          <w:sz w:val="28"/>
        </w:rPr>
      </w:pPr>
    </w:p>
    <w:p w:rsidR="005E0054" w:rsidRPr="00C3781E" w:rsidRDefault="005E0054" w:rsidP="005E0054">
      <w:pPr>
        <w:spacing w:line="360" w:lineRule="auto"/>
        <w:jc w:val="center"/>
        <w:rPr>
          <w:rFonts w:ascii="Comic Sans MS" w:hAnsi="Comic Sans MS"/>
          <w:b/>
          <w:sz w:val="28"/>
        </w:rPr>
      </w:pPr>
    </w:p>
    <w:p w:rsidR="00B51242" w:rsidRDefault="00B51242" w:rsidP="005E0054">
      <w:pPr>
        <w:spacing w:line="360" w:lineRule="auto"/>
        <w:rPr>
          <w:rFonts w:ascii="Comic Sans MS" w:hAnsi="Comic Sans MS"/>
          <w:b/>
          <w:sz w:val="28"/>
        </w:rPr>
      </w:pPr>
    </w:p>
    <w:p w:rsidR="001A4BFB" w:rsidRPr="00C3781E" w:rsidRDefault="001A4BFB" w:rsidP="005E0054">
      <w:pPr>
        <w:spacing w:line="360" w:lineRule="auto"/>
        <w:rPr>
          <w:rFonts w:ascii="Comic Sans MS" w:hAnsi="Comic Sans MS"/>
          <w:b/>
          <w:sz w:val="28"/>
        </w:rPr>
      </w:pPr>
    </w:p>
    <w:p w:rsidR="005E0054" w:rsidRPr="00C3781E" w:rsidRDefault="005E0054" w:rsidP="005E0054">
      <w:pPr>
        <w:jc w:val="center"/>
      </w:pPr>
      <w:r w:rsidRPr="00C3781E">
        <w:t>Assumpta Foy</w:t>
      </w:r>
    </w:p>
    <w:p w:rsidR="005E0054" w:rsidRPr="00C3781E" w:rsidRDefault="005E0054" w:rsidP="005E0054">
      <w:pPr>
        <w:jc w:val="center"/>
      </w:pPr>
      <w:r w:rsidRPr="00C3781E">
        <w:t>Linden High School</w:t>
      </w:r>
    </w:p>
    <w:p w:rsidR="005E0054" w:rsidRPr="00C3781E" w:rsidRDefault="0098741B" w:rsidP="005E0054">
      <w:pPr>
        <w:jc w:val="center"/>
      </w:pPr>
      <w:hyperlink r:id="rId15" w:history="1">
        <w:r w:rsidR="005E0054" w:rsidRPr="00C3781E">
          <w:rPr>
            <w:color w:val="0000FF" w:themeColor="hyperlink"/>
            <w:u w:val="single"/>
          </w:rPr>
          <w:t>afoy@linden.k12.nj.us</w:t>
        </w:r>
      </w:hyperlink>
    </w:p>
    <w:p w:rsidR="005E0054" w:rsidRPr="00C3781E" w:rsidRDefault="005E0054" w:rsidP="005E0054">
      <w:pPr>
        <w:jc w:val="center"/>
      </w:pPr>
    </w:p>
    <w:p w:rsidR="005E0054" w:rsidRPr="00C3781E" w:rsidRDefault="005E0054" w:rsidP="005E0054">
      <w:pPr>
        <w:jc w:val="center"/>
        <w:rPr>
          <w:b/>
        </w:rPr>
      </w:pPr>
      <w:r w:rsidRPr="00C3781E">
        <w:t>A typical Day</w:t>
      </w:r>
    </w:p>
    <w:p w:rsidR="005E0054" w:rsidRPr="00C3781E" w:rsidRDefault="005E0054" w:rsidP="005E0054"/>
    <w:p w:rsidR="005E0054" w:rsidRDefault="005E0054" w:rsidP="005E0054">
      <w:r>
        <w:t>Nom</w:t>
      </w:r>
      <w:proofErr w:type="gramStart"/>
      <w:r>
        <w:t>:-------------------------------------------------------</w:t>
      </w:r>
      <w:proofErr w:type="gramEnd"/>
      <w:r>
        <w:t>date:-------------------------------------------------</w:t>
      </w:r>
    </w:p>
    <w:p w:rsidR="005E0054" w:rsidRDefault="005E0054" w:rsidP="005E0054"/>
    <w:p w:rsidR="005E0054" w:rsidRDefault="005E0054" w:rsidP="005E0054">
      <w:pPr>
        <w:pStyle w:val="ListParagraph"/>
        <w:numPr>
          <w:ilvl w:val="0"/>
          <w:numId w:val="3"/>
        </w:numPr>
      </w:pPr>
      <w:r w:rsidRPr="00BE36EC">
        <w:rPr>
          <w:b/>
        </w:rPr>
        <w:t>Preparation Phase:</w:t>
      </w:r>
      <w:r w:rsidRPr="006C6D8A">
        <w:t xml:space="preserve">  </w:t>
      </w:r>
      <w:r>
        <w:t xml:space="preserve">you have been communicating with your French exchange partner in </w:t>
      </w:r>
      <w:proofErr w:type="spellStart"/>
      <w:r>
        <w:t>lycée</w:t>
      </w:r>
      <w:proofErr w:type="spellEnd"/>
      <w:r>
        <w:t xml:space="preserve"> Robespierre – Arras France. He/she has been telling you a lot about his / her daily routine and his/her teenage life in general. Before watching the movie ‘Paris –teens’, the teacher ask the following question to which you provide written answers:</w:t>
      </w:r>
    </w:p>
    <w:p w:rsidR="005E0054" w:rsidRDefault="005E0054" w:rsidP="005E0054"/>
    <w:p w:rsidR="005E0054" w:rsidRDefault="005E0054" w:rsidP="00B51242">
      <w:pPr>
        <w:pStyle w:val="ListParagraph"/>
        <w:numPr>
          <w:ilvl w:val="0"/>
          <w:numId w:val="2"/>
        </w:numPr>
        <w:spacing w:line="480" w:lineRule="auto"/>
      </w:pPr>
      <w:r>
        <w:t>What do you think a typical day looks like for a French teenager?-----------------------------------------------------------------------------------------------------------------------------------------------------------------------------------------------------------------------------------------------------</w:t>
      </w:r>
    </w:p>
    <w:p w:rsidR="005E0054" w:rsidRDefault="005E0054" w:rsidP="00B51242">
      <w:pPr>
        <w:pStyle w:val="ListParagraph"/>
        <w:spacing w:line="480" w:lineRule="auto"/>
      </w:pPr>
    </w:p>
    <w:p w:rsidR="00B51242" w:rsidRDefault="005E0054" w:rsidP="00B51242">
      <w:pPr>
        <w:pStyle w:val="ListParagraph"/>
        <w:numPr>
          <w:ilvl w:val="0"/>
          <w:numId w:val="2"/>
        </w:numPr>
        <w:spacing w:line="480" w:lineRule="auto"/>
      </w:pPr>
      <w:r>
        <w:t>What are some of the differences that you will observe between their life and yours?</w:t>
      </w:r>
    </w:p>
    <w:p w:rsidR="005E0054" w:rsidRDefault="005E0054" w:rsidP="00B51242">
      <w:pPr>
        <w:pStyle w:val="ListParagraph"/>
        <w:spacing w:line="480" w:lineRule="auto"/>
      </w:pPr>
      <w:r>
        <w:t>-----------------------------------------------------------------------------------------------------------------------------------------------------------------------------------------------------------------------------------------------------------------------------------------------------------</w:t>
      </w:r>
      <w:r w:rsidR="00B51242">
        <w:t>-------------------------</w:t>
      </w:r>
    </w:p>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p w:rsidR="005E0054" w:rsidRDefault="005E0054" w:rsidP="005E0054">
      <w:r>
        <w:rPr>
          <w:b/>
        </w:rPr>
        <w:t>II-</w:t>
      </w:r>
      <w:r w:rsidRPr="00BC55B6">
        <w:rPr>
          <w:b/>
        </w:rPr>
        <w:t>Comprehension Phase:</w:t>
      </w:r>
      <w:r w:rsidRPr="00BC55B6">
        <w:t xml:space="preserve">  </w:t>
      </w:r>
      <w:r>
        <w:t>When you tell your teacher about the contest, you also asked her for help. In order to help you understand the French teenager’s daily life better, she found these articles and she showed you a movie on teenager’s way of life in France. Answer the questions that follow based on the information that was given.</w:t>
      </w:r>
    </w:p>
    <w:p w:rsidR="005E0054" w:rsidRDefault="005E0054" w:rsidP="005E0054"/>
    <w:p w:rsidR="005E0054" w:rsidRDefault="005E0054" w:rsidP="005E0054">
      <w:pPr>
        <w:pStyle w:val="ListParagraph"/>
        <w:numPr>
          <w:ilvl w:val="0"/>
          <w:numId w:val="4"/>
        </w:numPr>
      </w:pPr>
      <w:r w:rsidRPr="00260EBB">
        <w:rPr>
          <w:b/>
        </w:rPr>
        <w:t>Main Idea</w:t>
      </w:r>
      <w:r>
        <w:t>.  Using the information from these blogs and the other articles that we read in class, discuss the most important aspects that should be taken into consideration when talking about the life of a teenager.-----------------------------------------------------------------------------------------------------------------------------------------------------------------------------------------------------------------------------------------------------------------------------------------------------------------------------------------------------------------------------------------------------------------------------------------------------------------------------------------------------------------------------------------------------------------------------------------------------------------------------------------------------------------------------------------------------------------------------------------</w:t>
      </w:r>
    </w:p>
    <w:p w:rsidR="005E0054" w:rsidRDefault="005E0054" w:rsidP="005E0054"/>
    <w:p w:rsidR="005E0054" w:rsidRDefault="005E0054" w:rsidP="005E0054">
      <w:pPr>
        <w:numPr>
          <w:ilvl w:val="0"/>
          <w:numId w:val="4"/>
        </w:numPr>
      </w:pPr>
      <w:r>
        <w:rPr>
          <w:b/>
        </w:rPr>
        <w:t>Supporting Information</w:t>
      </w:r>
      <w:r>
        <w:t xml:space="preserve">.  For each of the following statements identify the items that are mentioned in the book </w:t>
      </w:r>
      <w:r w:rsidRPr="007B01C4">
        <w:rPr>
          <w:b/>
        </w:rPr>
        <w:t>by circling</w:t>
      </w:r>
      <w:r>
        <w:rPr>
          <w:b/>
        </w:rPr>
        <w:t xml:space="preserve"> the number </w:t>
      </w:r>
      <w:r w:rsidRPr="007E5CC2">
        <w:t>of each</w:t>
      </w:r>
      <w:r>
        <w:t xml:space="preserve"> true statements and </w:t>
      </w:r>
      <w:r w:rsidRPr="007B01C4">
        <w:rPr>
          <w:b/>
        </w:rPr>
        <w:t>writing the page number</w:t>
      </w:r>
      <w:r>
        <w:rPr>
          <w:b/>
        </w:rPr>
        <w:t xml:space="preserve"> on the line</w:t>
      </w:r>
      <w:r>
        <w:t xml:space="preserve"> of the true statements.</w:t>
      </w:r>
    </w:p>
    <w:p w:rsidR="005E0054" w:rsidRDefault="005E0054" w:rsidP="005E0054">
      <w:pPr>
        <w:pStyle w:val="ListParagraph"/>
      </w:pPr>
    </w:p>
    <w:p w:rsidR="005E0054" w:rsidRDefault="005E0054" w:rsidP="005E0054">
      <w:pPr>
        <w:ind w:left="720"/>
      </w:pPr>
    </w:p>
    <w:p w:rsidR="005E0054" w:rsidRPr="00542BA7" w:rsidRDefault="005E0054" w:rsidP="005E0054">
      <w:pPr>
        <w:numPr>
          <w:ilvl w:val="2"/>
          <w:numId w:val="5"/>
        </w:numPr>
        <w:spacing w:line="480" w:lineRule="auto"/>
        <w:rPr>
          <w:lang w:val="fr-FR"/>
        </w:rPr>
      </w:pPr>
      <w:r w:rsidRPr="00542BA7">
        <w:rPr>
          <w:lang w:val="fr-FR"/>
        </w:rPr>
        <w:t xml:space="preserve">___________ </w:t>
      </w:r>
      <w:r w:rsidRPr="0012722B">
        <w:rPr>
          <w:lang w:val="fr-FR"/>
        </w:rPr>
        <w:t>les parents permettent parfois aux jeunes de boire de l’alcool</w:t>
      </w:r>
      <w:r w:rsidRPr="00542BA7">
        <w:rPr>
          <w:lang w:val="fr-FR"/>
        </w:rPr>
        <w:t xml:space="preserve">  </w:t>
      </w:r>
    </w:p>
    <w:p w:rsidR="005E0054" w:rsidRPr="00542BA7" w:rsidRDefault="005E0054" w:rsidP="005E0054">
      <w:pPr>
        <w:numPr>
          <w:ilvl w:val="2"/>
          <w:numId w:val="5"/>
        </w:numPr>
        <w:rPr>
          <w:lang w:val="fr-FR"/>
        </w:rPr>
      </w:pPr>
      <w:r w:rsidRPr="00542BA7">
        <w:rPr>
          <w:lang w:val="fr-FR"/>
        </w:rPr>
        <w:t xml:space="preserve">___________ </w:t>
      </w:r>
      <w:r w:rsidRPr="0012722B">
        <w:rPr>
          <w:lang w:val="fr-FR"/>
        </w:rPr>
        <w:t xml:space="preserve">les jeunes </w:t>
      </w:r>
      <w:r>
        <w:rPr>
          <w:lang w:val="fr-FR"/>
        </w:rPr>
        <w:t>f</w:t>
      </w:r>
      <w:r w:rsidRPr="0012722B">
        <w:rPr>
          <w:lang w:val="fr-FR"/>
        </w:rPr>
        <w:t xml:space="preserve">ont plus de la politique </w:t>
      </w:r>
      <w:r>
        <w:rPr>
          <w:lang w:val="fr-FR"/>
        </w:rPr>
        <w:t>à l’université</w:t>
      </w:r>
    </w:p>
    <w:p w:rsidR="005E0054" w:rsidRPr="00542BA7" w:rsidRDefault="005E0054" w:rsidP="005E0054">
      <w:pPr>
        <w:numPr>
          <w:ilvl w:val="2"/>
          <w:numId w:val="5"/>
        </w:numPr>
        <w:rPr>
          <w:lang w:val="fr-FR"/>
        </w:rPr>
      </w:pPr>
      <w:r w:rsidRPr="00542BA7">
        <w:rPr>
          <w:lang w:val="fr-FR"/>
        </w:rPr>
        <w:t xml:space="preserve">___________ </w:t>
      </w:r>
      <w:r w:rsidRPr="0012722B">
        <w:rPr>
          <w:lang w:val="fr-FR"/>
        </w:rPr>
        <w:t>les jeunes ont leur langage à eux</w:t>
      </w:r>
    </w:p>
    <w:p w:rsidR="005E0054" w:rsidRDefault="005E0054" w:rsidP="005E0054">
      <w:pPr>
        <w:numPr>
          <w:ilvl w:val="2"/>
          <w:numId w:val="5"/>
        </w:numPr>
        <w:rPr>
          <w:lang w:val="fr-FR"/>
        </w:rPr>
      </w:pPr>
      <w:r w:rsidRPr="00542BA7">
        <w:rPr>
          <w:lang w:val="fr-FR"/>
        </w:rPr>
        <w:t xml:space="preserve">___________ </w:t>
      </w:r>
      <w:r w:rsidRPr="0012722B">
        <w:rPr>
          <w:lang w:val="fr-FR"/>
        </w:rPr>
        <w:t>cette génération française est décrite comme: premier buveurs</w:t>
      </w:r>
    </w:p>
    <w:p w:rsidR="005E0054" w:rsidRPr="00542BA7" w:rsidRDefault="005E0054" w:rsidP="005E0054">
      <w:pPr>
        <w:ind w:left="3240"/>
        <w:rPr>
          <w:lang w:val="fr-FR"/>
        </w:rPr>
      </w:pPr>
      <w:r w:rsidRPr="0012722B">
        <w:rPr>
          <w:lang w:val="fr-FR"/>
        </w:rPr>
        <w:t xml:space="preserve"> </w:t>
      </w:r>
      <w:proofErr w:type="gramStart"/>
      <w:r w:rsidRPr="0012722B">
        <w:rPr>
          <w:lang w:val="fr-FR"/>
        </w:rPr>
        <w:t>d’alcool</w:t>
      </w:r>
      <w:proofErr w:type="gramEnd"/>
      <w:r w:rsidRPr="0012722B">
        <w:rPr>
          <w:lang w:val="fr-FR"/>
        </w:rPr>
        <w:t xml:space="preserve"> et fumeurs de cannabis en Europe</w:t>
      </w:r>
    </w:p>
    <w:p w:rsidR="005E0054" w:rsidRPr="00542BA7" w:rsidRDefault="005E0054" w:rsidP="005E0054">
      <w:pPr>
        <w:numPr>
          <w:ilvl w:val="2"/>
          <w:numId w:val="5"/>
        </w:numPr>
        <w:spacing w:line="480" w:lineRule="auto"/>
        <w:rPr>
          <w:lang w:val="fr-FR"/>
        </w:rPr>
      </w:pPr>
      <w:r w:rsidRPr="00542BA7">
        <w:rPr>
          <w:lang w:val="fr-FR"/>
        </w:rPr>
        <w:t xml:space="preserve">___________ </w:t>
      </w:r>
      <w:r w:rsidRPr="0012722B">
        <w:rPr>
          <w:lang w:val="fr-FR"/>
        </w:rPr>
        <w:t>les jeunes français n’aiment pas le Allemands</w:t>
      </w:r>
    </w:p>
    <w:p w:rsidR="005E0054" w:rsidRDefault="005E0054" w:rsidP="005E0054">
      <w:pPr>
        <w:numPr>
          <w:ilvl w:val="2"/>
          <w:numId w:val="5"/>
        </w:numPr>
        <w:rPr>
          <w:lang w:val="fr-FR"/>
        </w:rPr>
      </w:pPr>
      <w:r w:rsidRPr="00542BA7">
        <w:rPr>
          <w:lang w:val="fr-FR"/>
        </w:rPr>
        <w:t xml:space="preserve">___________ </w:t>
      </w:r>
      <w:r w:rsidRPr="00D90E8E">
        <w:rPr>
          <w:lang w:val="fr-FR"/>
        </w:rPr>
        <w:t>les jeunes passent beaucoup de temps dans leur chambre</w:t>
      </w:r>
    </w:p>
    <w:p w:rsidR="005E0054" w:rsidRPr="00542BA7" w:rsidRDefault="005E0054" w:rsidP="005E0054">
      <w:pPr>
        <w:ind w:left="1260"/>
        <w:rPr>
          <w:lang w:val="fr-FR"/>
        </w:rPr>
      </w:pPr>
    </w:p>
    <w:p w:rsidR="005E0054" w:rsidRDefault="005E0054" w:rsidP="005E0054">
      <w:pPr>
        <w:ind w:firstLine="720"/>
        <w:rPr>
          <w:lang w:val="fr-FR"/>
        </w:rPr>
      </w:pPr>
      <w:r>
        <w:rPr>
          <w:lang w:val="fr-FR"/>
        </w:rPr>
        <w:t xml:space="preserve">   7.</w:t>
      </w:r>
      <w:r w:rsidRPr="00542BA7">
        <w:rPr>
          <w:lang w:val="fr-FR"/>
        </w:rPr>
        <w:t xml:space="preserve">___________ </w:t>
      </w:r>
      <w:r w:rsidRPr="00D90E8E">
        <w:rPr>
          <w:lang w:val="fr-FR"/>
        </w:rPr>
        <w:t>la première activité des jeunes est de passer du temps en groupe avec</w:t>
      </w:r>
    </w:p>
    <w:p w:rsidR="005E0054" w:rsidRPr="00542BA7" w:rsidRDefault="005E0054" w:rsidP="005E0054">
      <w:pPr>
        <w:ind w:left="1440" w:firstLine="720"/>
        <w:rPr>
          <w:lang w:val="fr-FR"/>
        </w:rPr>
      </w:pPr>
      <w:r w:rsidRPr="00D90E8E">
        <w:rPr>
          <w:lang w:val="fr-FR"/>
        </w:rPr>
        <w:t xml:space="preserve"> </w:t>
      </w:r>
      <w:r>
        <w:rPr>
          <w:lang w:val="fr-FR"/>
        </w:rPr>
        <w:t xml:space="preserve">         </w:t>
      </w:r>
      <w:proofErr w:type="gramStart"/>
      <w:r w:rsidRPr="00D90E8E">
        <w:rPr>
          <w:lang w:val="fr-FR"/>
        </w:rPr>
        <w:t>leurs</w:t>
      </w:r>
      <w:proofErr w:type="gramEnd"/>
      <w:r w:rsidRPr="00D90E8E">
        <w:rPr>
          <w:lang w:val="fr-FR"/>
        </w:rPr>
        <w:t xml:space="preserve"> amis</w:t>
      </w:r>
    </w:p>
    <w:p w:rsidR="005E0054" w:rsidRPr="00542BA7" w:rsidRDefault="005E0054" w:rsidP="005E0054">
      <w:pPr>
        <w:ind w:firstLine="720"/>
        <w:rPr>
          <w:lang w:val="fr-FR"/>
        </w:rPr>
      </w:pPr>
      <w:r>
        <w:rPr>
          <w:lang w:val="fr-FR"/>
        </w:rPr>
        <w:t xml:space="preserve">  </w:t>
      </w:r>
      <w:r w:rsidRPr="00206BA2">
        <w:rPr>
          <w:lang w:val="fr-FR"/>
        </w:rPr>
        <w:t>8</w:t>
      </w:r>
      <w:r w:rsidRPr="00542BA7">
        <w:rPr>
          <w:lang w:val="fr-FR"/>
        </w:rPr>
        <w:t xml:space="preserve">___________ </w:t>
      </w:r>
      <w:r w:rsidRPr="00206BA2">
        <w:rPr>
          <w:lang w:val="fr-FR"/>
        </w:rPr>
        <w:t>les filles Font plus d’activités culturelles que les gar</w:t>
      </w:r>
      <w:r>
        <w:rPr>
          <w:lang w:val="fr-FR"/>
        </w:rPr>
        <w:t>çons</w:t>
      </w:r>
    </w:p>
    <w:p w:rsidR="005E0054" w:rsidRPr="00542BA7" w:rsidRDefault="005E0054" w:rsidP="005E0054">
      <w:pPr>
        <w:ind w:left="900"/>
        <w:rPr>
          <w:lang w:val="fr-FR"/>
        </w:rPr>
      </w:pPr>
    </w:p>
    <w:p w:rsidR="005E0054" w:rsidRDefault="005E0054" w:rsidP="005E0054">
      <w:pPr>
        <w:ind w:firstLine="720"/>
        <w:rPr>
          <w:lang w:val="fr-FR"/>
        </w:rPr>
      </w:pPr>
      <w:r>
        <w:rPr>
          <w:lang w:val="fr-FR"/>
        </w:rPr>
        <w:t xml:space="preserve"> </w:t>
      </w:r>
      <w:r w:rsidRPr="00206BA2">
        <w:rPr>
          <w:lang w:val="fr-FR"/>
        </w:rPr>
        <w:t xml:space="preserve">9.___________ les </w:t>
      </w:r>
      <w:r w:rsidR="00572437" w:rsidRPr="00206BA2">
        <w:rPr>
          <w:lang w:val="fr-FR"/>
        </w:rPr>
        <w:t>parents</w:t>
      </w:r>
      <w:r w:rsidRPr="00206BA2">
        <w:rPr>
          <w:lang w:val="fr-FR"/>
        </w:rPr>
        <w:t xml:space="preserve"> ne poussent pas les enfants </w:t>
      </w:r>
      <w:r>
        <w:rPr>
          <w:lang w:val="fr-FR"/>
        </w:rPr>
        <w:t>à faire les devoirs</w:t>
      </w:r>
    </w:p>
    <w:p w:rsidR="005E0054" w:rsidRDefault="005E0054" w:rsidP="005E0054">
      <w:pPr>
        <w:ind w:firstLine="720"/>
        <w:rPr>
          <w:lang w:val="fr-FR"/>
        </w:rPr>
      </w:pPr>
      <w:r>
        <w:rPr>
          <w:lang w:val="fr-FR"/>
        </w:rPr>
        <w:t xml:space="preserve"> 10___________ </w:t>
      </w:r>
      <w:r w:rsidRPr="007922C1">
        <w:rPr>
          <w:i/>
          <w:iCs/>
          <w:lang w:val="fr-FR"/>
        </w:rPr>
        <w:t>« la peur de se tromper ou la méconnaissance des réponses »</w:t>
      </w:r>
      <w:r>
        <w:rPr>
          <w:lang w:val="fr-FR"/>
        </w:rPr>
        <w:t xml:space="preserve"> est une</w:t>
      </w:r>
    </w:p>
    <w:p w:rsidR="005E0054" w:rsidRPr="00206BA2" w:rsidRDefault="005E0054" w:rsidP="005E0054">
      <w:pPr>
        <w:ind w:left="1440" w:firstLine="720"/>
        <w:rPr>
          <w:lang w:val="fr-FR"/>
        </w:rPr>
      </w:pPr>
      <w:r>
        <w:rPr>
          <w:lang w:val="fr-FR"/>
        </w:rPr>
        <w:t xml:space="preserve"> </w:t>
      </w:r>
      <w:proofErr w:type="gramStart"/>
      <w:r>
        <w:rPr>
          <w:lang w:val="fr-FR"/>
        </w:rPr>
        <w:t>cause</w:t>
      </w:r>
      <w:proofErr w:type="gramEnd"/>
      <w:r>
        <w:rPr>
          <w:lang w:val="fr-FR"/>
        </w:rPr>
        <w:t xml:space="preserve"> de la non-participation en classe</w:t>
      </w:r>
    </w:p>
    <w:p w:rsidR="005E0054" w:rsidRDefault="005E0054" w:rsidP="005E0054">
      <w:pPr>
        <w:rPr>
          <w:lang w:val="fr-FR"/>
        </w:rPr>
      </w:pPr>
    </w:p>
    <w:p w:rsidR="005E0054" w:rsidRDefault="005E0054" w:rsidP="005E0054">
      <w:pPr>
        <w:rPr>
          <w:lang w:val="fr-FR"/>
        </w:rPr>
      </w:pPr>
    </w:p>
    <w:p w:rsidR="005E0054" w:rsidRDefault="005E0054" w:rsidP="005E0054">
      <w:pPr>
        <w:rPr>
          <w:lang w:val="fr-FR"/>
        </w:rPr>
      </w:pPr>
    </w:p>
    <w:p w:rsidR="005E0054" w:rsidRDefault="005E0054" w:rsidP="005E0054">
      <w:pPr>
        <w:rPr>
          <w:lang w:val="fr-FR"/>
        </w:rPr>
      </w:pPr>
    </w:p>
    <w:p w:rsidR="005E0054" w:rsidRDefault="005E0054" w:rsidP="005E0054">
      <w:pPr>
        <w:rPr>
          <w:lang w:val="fr-FR"/>
        </w:rPr>
      </w:pPr>
    </w:p>
    <w:p w:rsidR="005E0054" w:rsidRDefault="005E0054" w:rsidP="005E0054">
      <w:pPr>
        <w:rPr>
          <w:lang w:val="fr-FR"/>
        </w:rPr>
      </w:pPr>
    </w:p>
    <w:p w:rsidR="005E0054" w:rsidRPr="00206BA2" w:rsidRDefault="005E0054" w:rsidP="005E0054">
      <w:pPr>
        <w:rPr>
          <w:lang w:val="fr-FR"/>
        </w:rPr>
      </w:pPr>
    </w:p>
    <w:p w:rsidR="005E0054" w:rsidRPr="00206BA2" w:rsidRDefault="005E0054" w:rsidP="005E0054">
      <w:pPr>
        <w:rPr>
          <w:lang w:val="fr-FR"/>
        </w:rPr>
      </w:pPr>
    </w:p>
    <w:p w:rsidR="005E0054" w:rsidRDefault="005E0054" w:rsidP="005E0054">
      <w:pPr>
        <w:numPr>
          <w:ilvl w:val="0"/>
          <w:numId w:val="4"/>
        </w:numPr>
      </w:pPr>
      <w:r>
        <w:rPr>
          <w:b/>
        </w:rPr>
        <w:lastRenderedPageBreak/>
        <w:t>Meaning from context</w:t>
      </w:r>
      <w:r>
        <w:t>.  Based on the book write what the word (are underlined and in bold in your text) probably means in English.</w:t>
      </w:r>
    </w:p>
    <w:p w:rsidR="005E0054" w:rsidRDefault="005E0054" w:rsidP="005E0054"/>
    <w:p w:rsidR="005E0054" w:rsidRPr="00704B89" w:rsidRDefault="005E0054" w:rsidP="005E0054">
      <w:pPr>
        <w:numPr>
          <w:ilvl w:val="0"/>
          <w:numId w:val="6"/>
        </w:numPr>
        <w:spacing w:line="480" w:lineRule="auto"/>
        <w:rPr>
          <w:lang w:val="es-ES"/>
        </w:rPr>
      </w:pPr>
      <w:r w:rsidRPr="00CC31F3">
        <w:rPr>
          <w:lang w:val="fr-FR"/>
        </w:rPr>
        <w:t xml:space="preserve">le </w:t>
      </w:r>
      <w:r w:rsidR="00572437" w:rsidRPr="00CC31F3">
        <w:rPr>
          <w:lang w:val="fr-FR"/>
        </w:rPr>
        <w:t>sondage</w:t>
      </w:r>
      <w:r w:rsidR="00572437">
        <w:rPr>
          <w:lang w:val="es-ES"/>
        </w:rPr>
        <w:t xml:space="preserve"> (</w:t>
      </w:r>
      <w:r w:rsidR="00572437" w:rsidRPr="00206BA2">
        <w:rPr>
          <w:lang w:val="es-ES"/>
        </w:rPr>
        <w:t>page1</w:t>
      </w:r>
      <w:r w:rsidRPr="00206BA2">
        <w:rPr>
          <w:lang w:val="es-ES"/>
        </w:rPr>
        <w:t>)</w:t>
      </w:r>
    </w:p>
    <w:p w:rsidR="005E0054" w:rsidRPr="00206BA2" w:rsidRDefault="0098741B" w:rsidP="005E0054">
      <w:pPr>
        <w:numPr>
          <w:ilvl w:val="0"/>
          <w:numId w:val="6"/>
        </w:numPr>
        <w:spacing w:line="480" w:lineRule="auto"/>
        <w:rPr>
          <w:lang w:val="es-ES"/>
        </w:rPr>
      </w:pPr>
      <w:hyperlink r:id="rId16" w:tgtFrame="_blank" w:history="1">
        <w:r w:rsidR="005E0054" w:rsidRPr="00CC31F3">
          <w:rPr>
            <w:lang w:val="fr-FR"/>
          </w:rPr>
          <w:t>DOM-TOM</w:t>
        </w:r>
      </w:hyperlink>
      <w:r w:rsidR="005E0054" w:rsidRPr="00704B89">
        <w:rPr>
          <w:lang w:val="es-ES"/>
        </w:rPr>
        <w:t xml:space="preserve"> </w:t>
      </w:r>
      <w:r w:rsidR="00572437">
        <w:rPr>
          <w:lang w:val="es-ES"/>
        </w:rPr>
        <w:t>(</w:t>
      </w:r>
      <w:r w:rsidR="00572437" w:rsidRPr="00206BA2">
        <w:rPr>
          <w:lang w:val="es-ES"/>
        </w:rPr>
        <w:t>page2</w:t>
      </w:r>
      <w:r w:rsidR="005E0054" w:rsidRPr="00206BA2">
        <w:rPr>
          <w:lang w:val="es-ES"/>
        </w:rPr>
        <w:t>) ______________________________</w:t>
      </w:r>
    </w:p>
    <w:p w:rsidR="005E0054" w:rsidRPr="00206BA2" w:rsidRDefault="005E0054" w:rsidP="005E0054">
      <w:pPr>
        <w:numPr>
          <w:ilvl w:val="0"/>
          <w:numId w:val="6"/>
        </w:numPr>
        <w:spacing w:line="480" w:lineRule="auto"/>
        <w:rPr>
          <w:lang w:val="es-ES"/>
        </w:rPr>
      </w:pPr>
      <w:r w:rsidRPr="00CC31F3">
        <w:rPr>
          <w:lang w:val="fr-FR"/>
        </w:rPr>
        <w:t>Heureux</w:t>
      </w:r>
      <w:r>
        <w:rPr>
          <w:lang w:val="es-ES"/>
        </w:rPr>
        <w:t xml:space="preserve"> (page 3</w:t>
      </w:r>
      <w:r w:rsidRPr="00206BA2">
        <w:rPr>
          <w:lang w:val="es-ES"/>
        </w:rPr>
        <w:t>) _____________________________</w:t>
      </w:r>
    </w:p>
    <w:p w:rsidR="005E0054" w:rsidRPr="00206BA2" w:rsidRDefault="005E0054" w:rsidP="005E0054">
      <w:pPr>
        <w:numPr>
          <w:ilvl w:val="0"/>
          <w:numId w:val="6"/>
        </w:numPr>
        <w:spacing w:line="480" w:lineRule="auto"/>
        <w:rPr>
          <w:lang w:val="es-ES"/>
        </w:rPr>
      </w:pPr>
      <w:r w:rsidRPr="00CC31F3">
        <w:rPr>
          <w:lang w:val="fr-FR"/>
        </w:rPr>
        <w:t>le portable</w:t>
      </w:r>
      <w:r>
        <w:rPr>
          <w:lang w:val="es-ES"/>
        </w:rPr>
        <w:t xml:space="preserve"> (Page 3</w:t>
      </w:r>
      <w:r w:rsidRPr="00206BA2">
        <w:rPr>
          <w:lang w:val="es-ES"/>
        </w:rPr>
        <w:t>) _____________________________</w:t>
      </w:r>
    </w:p>
    <w:p w:rsidR="005E0054" w:rsidRPr="00206BA2" w:rsidRDefault="005E0054" w:rsidP="005E0054">
      <w:pPr>
        <w:numPr>
          <w:ilvl w:val="0"/>
          <w:numId w:val="6"/>
        </w:numPr>
        <w:spacing w:line="480" w:lineRule="auto"/>
        <w:rPr>
          <w:lang w:val="es-ES"/>
        </w:rPr>
      </w:pPr>
      <w:r w:rsidRPr="00CC31F3">
        <w:rPr>
          <w:bCs/>
          <w:lang w:val="fr-FR"/>
        </w:rPr>
        <w:t>sous le ciel</w:t>
      </w:r>
      <w:r w:rsidRPr="00CC31F3">
        <w:rPr>
          <w:b/>
          <w:bCs/>
          <w:lang w:val="fr-FR"/>
        </w:rPr>
        <w:t xml:space="preserve"> </w:t>
      </w:r>
      <w:r w:rsidRPr="00206BA2">
        <w:rPr>
          <w:lang w:val="es-ES"/>
        </w:rPr>
        <w:t>(</w:t>
      </w:r>
      <w:r>
        <w:rPr>
          <w:lang w:val="es-ES"/>
        </w:rPr>
        <w:t>Page 4</w:t>
      </w:r>
      <w:r w:rsidRPr="00206BA2">
        <w:rPr>
          <w:lang w:val="es-ES"/>
        </w:rPr>
        <w:t>) ___________________________</w:t>
      </w:r>
    </w:p>
    <w:p w:rsidR="005E0054" w:rsidRPr="00206BA2" w:rsidRDefault="005E0054" w:rsidP="005E0054">
      <w:pPr>
        <w:numPr>
          <w:ilvl w:val="0"/>
          <w:numId w:val="6"/>
        </w:numPr>
        <w:spacing w:line="480" w:lineRule="auto"/>
      </w:pPr>
      <w:r w:rsidRPr="00CC31F3">
        <w:rPr>
          <w:lang w:val="fr-FR"/>
        </w:rPr>
        <w:t xml:space="preserve">C'est mieux </w:t>
      </w:r>
      <w:r w:rsidRPr="00206BA2">
        <w:t>(</w:t>
      </w:r>
      <w:r>
        <w:t>Page 4</w:t>
      </w:r>
      <w:r w:rsidRPr="00206BA2">
        <w:t>) ____________________________</w:t>
      </w:r>
    </w:p>
    <w:p w:rsidR="005E0054" w:rsidRPr="00206BA2" w:rsidRDefault="005E0054" w:rsidP="005E0054">
      <w:pPr>
        <w:numPr>
          <w:ilvl w:val="0"/>
          <w:numId w:val="6"/>
        </w:numPr>
        <w:spacing w:line="480" w:lineRule="auto"/>
        <w:rPr>
          <w:lang w:val="es-ES"/>
        </w:rPr>
      </w:pPr>
      <w:r w:rsidRPr="007922C1">
        <w:rPr>
          <w:lang w:val="fr-FR"/>
        </w:rPr>
        <w:t>échantillon</w:t>
      </w:r>
      <w:r>
        <w:rPr>
          <w:lang w:val="es-ES"/>
        </w:rPr>
        <w:t xml:space="preserve"> (Page5</w:t>
      </w:r>
      <w:r w:rsidRPr="00206BA2">
        <w:rPr>
          <w:lang w:val="es-ES"/>
        </w:rPr>
        <w:t>) _______________________________</w:t>
      </w:r>
    </w:p>
    <w:p w:rsidR="005E0054" w:rsidRPr="00206BA2" w:rsidRDefault="005E0054" w:rsidP="005E0054">
      <w:pPr>
        <w:numPr>
          <w:ilvl w:val="0"/>
          <w:numId w:val="6"/>
        </w:numPr>
        <w:spacing w:line="480" w:lineRule="auto"/>
      </w:pPr>
      <w:r w:rsidRPr="007922C1">
        <w:rPr>
          <w:lang w:val="fr-FR"/>
        </w:rPr>
        <w:t xml:space="preserve">D’ailleurs, </w:t>
      </w:r>
      <w:r>
        <w:t>(Page 5</w:t>
      </w:r>
      <w:r w:rsidRPr="00206BA2">
        <w:t>) __________________________</w:t>
      </w:r>
    </w:p>
    <w:p w:rsidR="005E0054" w:rsidRPr="00206BA2" w:rsidRDefault="005E0054" w:rsidP="005E0054">
      <w:pPr>
        <w:numPr>
          <w:ilvl w:val="0"/>
          <w:numId w:val="6"/>
        </w:numPr>
        <w:spacing w:line="480" w:lineRule="auto"/>
        <w:rPr>
          <w:lang w:val="es-ES"/>
        </w:rPr>
      </w:pPr>
      <w:r w:rsidRPr="007922C1">
        <w:rPr>
          <w:lang w:val="fr-FR"/>
        </w:rPr>
        <w:t xml:space="preserve">interrogés </w:t>
      </w:r>
      <w:r w:rsidR="009E62FB">
        <w:rPr>
          <w:lang w:val="es-ES"/>
        </w:rPr>
        <w:t>(</w:t>
      </w:r>
      <w:r w:rsidR="009E62FB" w:rsidRPr="00206BA2">
        <w:rPr>
          <w:lang w:val="es-ES"/>
        </w:rPr>
        <w:t>page1</w:t>
      </w:r>
      <w:r w:rsidRPr="00206BA2">
        <w:rPr>
          <w:lang w:val="es-ES"/>
        </w:rPr>
        <w:t>) __________</w:t>
      </w:r>
      <w:bookmarkStart w:id="0" w:name="_GoBack"/>
      <w:bookmarkEnd w:id="0"/>
      <w:r w:rsidRPr="00206BA2">
        <w:rPr>
          <w:lang w:val="es-ES"/>
        </w:rPr>
        <w:t>_______________________</w:t>
      </w:r>
    </w:p>
    <w:p w:rsidR="005E0054" w:rsidRPr="00B51242" w:rsidRDefault="005E0054" w:rsidP="005E0054">
      <w:pPr>
        <w:numPr>
          <w:ilvl w:val="0"/>
          <w:numId w:val="6"/>
        </w:numPr>
        <w:spacing w:line="480" w:lineRule="auto"/>
        <w:rPr>
          <w:lang w:val="es-ES"/>
        </w:rPr>
      </w:pPr>
      <w:r>
        <w:rPr>
          <w:lang w:val="fr-FR"/>
        </w:rPr>
        <w:t xml:space="preserve"> (</w:t>
      </w:r>
      <w:r w:rsidRPr="007922C1">
        <w:rPr>
          <w:lang w:val="fr-FR"/>
        </w:rPr>
        <w:t>Parmi</w:t>
      </w:r>
      <w:r>
        <w:rPr>
          <w:lang w:val="fr-FR"/>
        </w:rPr>
        <w:t>)</w:t>
      </w:r>
      <w:r w:rsidRPr="007922C1">
        <w:rPr>
          <w:lang w:val="fr-FR"/>
        </w:rPr>
        <w:t xml:space="preserve"> eux, 56 % expliquent</w:t>
      </w:r>
      <w:r>
        <w:rPr>
          <w:lang w:val="es-ES"/>
        </w:rPr>
        <w:t xml:space="preserve"> (Page 6</w:t>
      </w:r>
      <w:r w:rsidRPr="00206BA2">
        <w:rPr>
          <w:lang w:val="es-ES"/>
        </w:rPr>
        <w:t>)</w:t>
      </w:r>
    </w:p>
    <w:p w:rsidR="005E0054" w:rsidRDefault="005E0054" w:rsidP="005E0054">
      <w:pPr>
        <w:rPr>
          <w:b/>
        </w:rPr>
      </w:pPr>
    </w:p>
    <w:p w:rsidR="005E0054" w:rsidRDefault="005E0054" w:rsidP="005E0054">
      <w:pPr>
        <w:rPr>
          <w:b/>
        </w:rPr>
      </w:pPr>
    </w:p>
    <w:p w:rsidR="005E0054" w:rsidRPr="003A7977" w:rsidRDefault="005E0054" w:rsidP="005E0054">
      <w:pPr>
        <w:pStyle w:val="ListParagraph"/>
        <w:numPr>
          <w:ilvl w:val="0"/>
          <w:numId w:val="4"/>
        </w:numPr>
      </w:pPr>
      <w:r w:rsidRPr="00704B89">
        <w:rPr>
          <w:b/>
        </w:rPr>
        <w:t>Concept Inferences</w:t>
      </w:r>
      <w:r>
        <w:t xml:space="preserve">.  “Read between the lines” in order to answer these questions </w:t>
      </w:r>
      <w:r w:rsidRPr="00704B89">
        <w:rPr>
          <w:b/>
          <w:i/>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in French.</w:t>
      </w:r>
    </w:p>
    <w:p w:rsidR="005E0054" w:rsidRPr="00704B89" w:rsidRDefault="005E0054" w:rsidP="00B51242">
      <w:pPr>
        <w:pStyle w:val="ListParagraph"/>
        <w:spacing w:line="276" w:lineRule="auto"/>
      </w:pPr>
    </w:p>
    <w:p w:rsidR="005E0054" w:rsidRDefault="005E0054" w:rsidP="00B51242">
      <w:pPr>
        <w:pStyle w:val="ListParagraph"/>
        <w:numPr>
          <w:ilvl w:val="0"/>
          <w:numId w:val="7"/>
        </w:numPr>
        <w:spacing w:line="360" w:lineRule="auto"/>
        <w:rPr>
          <w:lang w:val="fr-FR"/>
        </w:rPr>
      </w:pPr>
      <w:r w:rsidRPr="00704B89">
        <w:rPr>
          <w:lang w:val="fr-FR"/>
        </w:rPr>
        <w:t xml:space="preserve">Quand le participant </w:t>
      </w:r>
      <w:proofErr w:type="spellStart"/>
      <w:r w:rsidRPr="00704B89">
        <w:rPr>
          <w:lang w:val="fr-FR"/>
        </w:rPr>
        <w:t>Dschul</w:t>
      </w:r>
      <w:proofErr w:type="spellEnd"/>
      <w:r w:rsidRPr="00704B89">
        <w:rPr>
          <w:lang w:val="fr-FR"/>
        </w:rPr>
        <w:t xml:space="preserve"> </w:t>
      </w:r>
      <w:r w:rsidR="00572437" w:rsidRPr="00704B89">
        <w:rPr>
          <w:lang w:val="fr-FR"/>
        </w:rPr>
        <w:t>répond</w:t>
      </w:r>
      <w:r w:rsidRPr="00704B89">
        <w:rPr>
          <w:lang w:val="fr-FR"/>
        </w:rPr>
        <w:t xml:space="preserve"> à la question 5 page </w:t>
      </w:r>
      <w:r>
        <w:rPr>
          <w:lang w:val="fr-FR"/>
        </w:rPr>
        <w:t xml:space="preserve">3 que « …et je la transformerai de </w:t>
      </w:r>
      <w:r w:rsidR="001A4BFB">
        <w:rPr>
          <w:lang w:val="fr-FR"/>
        </w:rPr>
        <w:t>façon</w:t>
      </w:r>
      <w:r>
        <w:rPr>
          <w:lang w:val="fr-FR"/>
        </w:rPr>
        <w:t xml:space="preserve"> à ce que nos « cerveaux » ne quittent plus la France », que veut – il dire ? (page 3 au milieu de la page)--------------------------------------------------------------------------------------------------------------------------------------------------------------------------------------------------------------------------------------------------------------------------------------------------------------------------------------------------------------------------------------------------------------------------------------------------------------------------------------------------------------------------------------------------------------------</w:t>
      </w:r>
    </w:p>
    <w:p w:rsidR="005E0054" w:rsidRDefault="005E0054" w:rsidP="00B51242">
      <w:pPr>
        <w:pStyle w:val="ListParagraph"/>
        <w:numPr>
          <w:ilvl w:val="0"/>
          <w:numId w:val="7"/>
        </w:numPr>
        <w:spacing w:line="276" w:lineRule="auto"/>
        <w:rPr>
          <w:lang w:val="fr-FR"/>
        </w:rPr>
      </w:pPr>
      <w:r>
        <w:rPr>
          <w:lang w:val="fr-FR"/>
        </w:rPr>
        <w:t>Que veut – il dire par : « </w:t>
      </w:r>
      <w:r w:rsidRPr="00CC31F3">
        <w:rPr>
          <w:lang w:val="fr-FR"/>
        </w:rPr>
        <w:t xml:space="preserve">- CHAMPIONS D'EUROPE! </w:t>
      </w:r>
      <w:r w:rsidRPr="00CC31F3">
        <w:rPr>
          <w:noProof/>
        </w:rPr>
        <w:drawing>
          <wp:inline distT="0" distB="0" distL="0" distR="0" wp14:anchorId="2E7EEEF3" wp14:editId="56A1B7A5">
            <wp:extent cx="139700" cy="139700"/>
            <wp:effectExtent l="0" t="0" r="0" b="0"/>
            <wp:docPr id="3" name="Picture 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CC31F3">
        <w:rPr>
          <w:lang w:val="fr-FR"/>
        </w:rPr>
        <w:t>- On est de bons petits consommateurs tous</w:t>
      </w:r>
      <w:r>
        <w:rPr>
          <w:lang w:val="fr-FR"/>
        </w:rPr>
        <w:t>… » (page 3 fin de page) ?</w:t>
      </w:r>
    </w:p>
    <w:p w:rsidR="005E0054" w:rsidRDefault="005E0054" w:rsidP="00B51242">
      <w:pPr>
        <w:pStyle w:val="ListParagraph"/>
        <w:spacing w:line="360" w:lineRule="auto"/>
        <w:rPr>
          <w:lang w:val="fr-FR"/>
        </w:rPr>
      </w:pPr>
      <w:r>
        <w:rPr>
          <w:lang w:val="fr-FR"/>
        </w:rPr>
        <w:t>------------------------------------------------------------------------------------------------------------------------------------------------------------------------------------------------------------------------</w:t>
      </w:r>
      <w:r>
        <w:rPr>
          <w:lang w:val="fr-FR"/>
        </w:rPr>
        <w:lastRenderedPageBreak/>
        <w:t>------------------------------------------------------------------------------------------------------------------------------------------------------------------------------------------------------------------------</w:t>
      </w:r>
    </w:p>
    <w:p w:rsidR="005E0054" w:rsidRDefault="005E0054" w:rsidP="005E0054">
      <w:pPr>
        <w:pStyle w:val="ListParagraph"/>
        <w:rPr>
          <w:lang w:val="fr-FR"/>
        </w:rPr>
      </w:pPr>
    </w:p>
    <w:p w:rsidR="005E0054" w:rsidRDefault="005E0054" w:rsidP="005E0054">
      <w:pPr>
        <w:pStyle w:val="ListParagraph"/>
        <w:rPr>
          <w:lang w:val="fr-FR"/>
        </w:rPr>
      </w:pPr>
    </w:p>
    <w:p w:rsidR="005E0054" w:rsidRPr="00704B89" w:rsidRDefault="005E0054" w:rsidP="005E0054">
      <w:pPr>
        <w:pStyle w:val="ListParagraph"/>
        <w:rPr>
          <w:lang w:val="fr-FR"/>
        </w:rPr>
      </w:pPr>
    </w:p>
    <w:p w:rsidR="005E0054" w:rsidRDefault="005E0054" w:rsidP="005E0054">
      <w:pPr>
        <w:numPr>
          <w:ilvl w:val="0"/>
          <w:numId w:val="4"/>
        </w:numPr>
      </w:pPr>
      <w:r>
        <w:rPr>
          <w:b/>
        </w:rPr>
        <w:t>Author’s perspective</w:t>
      </w:r>
      <w:r>
        <w:t>.  Circle the number that best describes the participant’s perspective or point of view in the first article and justify your answer with information from the article</w:t>
      </w:r>
    </w:p>
    <w:p w:rsidR="005E0054" w:rsidRDefault="005E0054" w:rsidP="005E0054">
      <w:pPr>
        <w:ind w:left="360"/>
        <w:rPr>
          <w:b/>
        </w:rPr>
      </w:pPr>
    </w:p>
    <w:p w:rsidR="005E0054" w:rsidRDefault="005E0054" w:rsidP="005E0054">
      <w:pPr>
        <w:ind w:left="360"/>
        <w:rPr>
          <w:b/>
        </w:rPr>
      </w:pPr>
    </w:p>
    <w:p w:rsidR="005E0054" w:rsidRDefault="005E0054" w:rsidP="005E0054">
      <w:pPr>
        <w:pStyle w:val="ListParagraph"/>
        <w:numPr>
          <w:ilvl w:val="0"/>
          <w:numId w:val="8"/>
        </w:numPr>
      </w:pPr>
      <w:r>
        <w:t>This blog/article suggests that French teenagers want to become president</w:t>
      </w:r>
    </w:p>
    <w:p w:rsidR="005E0054" w:rsidRDefault="005E0054" w:rsidP="005E0054">
      <w:pPr>
        <w:pStyle w:val="ListParagraph"/>
        <w:numPr>
          <w:ilvl w:val="0"/>
          <w:numId w:val="8"/>
        </w:numPr>
      </w:pPr>
      <w:r>
        <w:t>This blog/article suggests that teenagers in France drink and smoke a lot in France</w:t>
      </w:r>
    </w:p>
    <w:p w:rsidR="005E0054" w:rsidRDefault="005E0054" w:rsidP="005E0054">
      <w:pPr>
        <w:pStyle w:val="ListParagraph"/>
        <w:numPr>
          <w:ilvl w:val="0"/>
          <w:numId w:val="8"/>
        </w:numPr>
      </w:pPr>
      <w:r>
        <w:t>This blog suggests that French teenagers follow their parent’s footsteps.</w:t>
      </w:r>
    </w:p>
    <w:p w:rsidR="005E0054" w:rsidRDefault="005E0054" w:rsidP="005E0054">
      <w:pPr>
        <w:pStyle w:val="ListParagraph"/>
      </w:pPr>
    </w:p>
    <w:p w:rsidR="005E0054" w:rsidRDefault="005E0054" w:rsidP="00B51242">
      <w:pPr>
        <w:pStyle w:val="ListParagraph"/>
        <w:spacing w:line="276" w:lineRule="auto"/>
      </w:pPr>
      <w:r>
        <w:t>Cite the justification from the text and write the page number----------------------------------------------------------------------------------------------------------------------------------------------------------------------------------------------------------------------------------------------------------</w:t>
      </w:r>
    </w:p>
    <w:p w:rsidR="005E0054" w:rsidRPr="00C234FD" w:rsidRDefault="005E0054" w:rsidP="005E0054">
      <w:pPr>
        <w:numPr>
          <w:ilvl w:val="0"/>
          <w:numId w:val="4"/>
        </w:numPr>
      </w:pPr>
      <w:r w:rsidRPr="00C234FD">
        <w:t>Comparing Cultural Perspectives.  Answer the following questions in English</w:t>
      </w:r>
    </w:p>
    <w:p w:rsidR="005E0054" w:rsidRPr="00C234FD" w:rsidRDefault="005E0054" w:rsidP="005E0054">
      <w:pPr>
        <w:ind w:left="720"/>
      </w:pPr>
      <w:r w:rsidRPr="00C234FD">
        <w:t xml:space="preserve">a-What types of leisure activities do French teenagers do? Are there different or similar to those in the USA? </w:t>
      </w:r>
      <w:proofErr w:type="gramStart"/>
      <w:r w:rsidRPr="00C234FD">
        <w:t>And in Germany?</w:t>
      </w:r>
      <w:proofErr w:type="gramEnd"/>
    </w:p>
    <w:p w:rsidR="005E0054" w:rsidRPr="00C234FD" w:rsidRDefault="005E0054" w:rsidP="00B51242">
      <w:pPr>
        <w:spacing w:line="360" w:lineRule="auto"/>
        <w:ind w:left="720"/>
      </w:pPr>
      <w:r w:rsidRPr="00C234FD">
        <w:t>------------------------------------------------------------------------------------------------------------------------------------------------------------------------------------------------------------------------------------------------------------------------------------------------------------------------------------</w:t>
      </w:r>
    </w:p>
    <w:p w:rsidR="005E0054" w:rsidRPr="00C234FD" w:rsidRDefault="005E0054" w:rsidP="00B51242">
      <w:pPr>
        <w:spacing w:line="360" w:lineRule="auto"/>
        <w:ind w:left="720"/>
      </w:pPr>
      <w:r w:rsidRPr="00C234FD">
        <w:t>b-What differences did you notice between the boys and the girls activities? -----------------------------------------------------------------------------------------------------------------------------------------------------------------------------------------------------------------------------------</w:t>
      </w:r>
    </w:p>
    <w:p w:rsidR="005E0054" w:rsidRPr="00C234FD" w:rsidRDefault="005E0054" w:rsidP="005E0054">
      <w:pPr>
        <w:ind w:left="720"/>
      </w:pPr>
      <w:r w:rsidRPr="00C234FD">
        <w:t xml:space="preserve">c-what types of leisure activities would an American teenager possibly do if he or she were to go to France? </w:t>
      </w:r>
      <w:proofErr w:type="gramStart"/>
      <w:r w:rsidRPr="00C234FD">
        <w:t>And why?</w:t>
      </w:r>
      <w:proofErr w:type="gramEnd"/>
    </w:p>
    <w:p w:rsidR="005E0054" w:rsidRDefault="005E0054" w:rsidP="00B51242">
      <w:pPr>
        <w:spacing w:line="360" w:lineRule="auto"/>
        <w:ind w:left="720"/>
        <w:rPr>
          <w:b/>
        </w:rPr>
      </w:pPr>
      <w:r>
        <w:rPr>
          <w:b/>
        </w:rPr>
        <w:t>------------------------------------------------------------------------------------------------------------------------------------------------------------------------------------------------------------------------------------------------------------------------------------------------------------------------------------</w:t>
      </w:r>
    </w:p>
    <w:p w:rsidR="005E0054" w:rsidRPr="006C6D8A" w:rsidRDefault="005E0054" w:rsidP="005E0054">
      <w:pPr>
        <w:ind w:left="720"/>
        <w:rPr>
          <w:b/>
        </w:rPr>
      </w:pPr>
    </w:p>
    <w:p w:rsidR="005E0054" w:rsidRDefault="005E0054" w:rsidP="005E0054">
      <w:pPr>
        <w:numPr>
          <w:ilvl w:val="0"/>
          <w:numId w:val="4"/>
        </w:numPr>
      </w:pPr>
      <w:r>
        <w:rPr>
          <w:b/>
        </w:rPr>
        <w:t>Personal Reaction to the text</w:t>
      </w:r>
      <w:r>
        <w:t>.  Using specific information from the articles, describe your personal reaction to the articles in English.  Be sure to provide justification that supports your point of view</w:t>
      </w:r>
    </w:p>
    <w:p w:rsidR="001A4BFB" w:rsidRDefault="005E0054" w:rsidP="001A4BFB">
      <w:pPr>
        <w:jc w:val="center"/>
      </w:pPr>
      <w:r>
        <w:t>---------------------------------------------------------------------------------------------------------------------------------------------------------------------------------------------------------------------------------------------------------------------------------------------------------------------------------------------------------------</w:t>
      </w:r>
    </w:p>
    <w:p w:rsidR="002B345D" w:rsidRDefault="001A4BFB" w:rsidP="001A4BFB">
      <w:pPr>
        <w:jc w:val="center"/>
        <w:rPr>
          <w:b/>
          <w:sz w:val="48"/>
          <w:szCs w:val="48"/>
        </w:rPr>
      </w:pPr>
      <w:r w:rsidRPr="001A4BFB">
        <w:rPr>
          <w:b/>
          <w:sz w:val="48"/>
          <w:szCs w:val="48"/>
        </w:rPr>
        <w:t xml:space="preserve"> </w:t>
      </w:r>
    </w:p>
    <w:p w:rsidR="001A4BFB" w:rsidRDefault="001A4BFB" w:rsidP="001A4BFB">
      <w:pPr>
        <w:jc w:val="center"/>
        <w:rPr>
          <w:b/>
          <w:sz w:val="48"/>
          <w:szCs w:val="48"/>
        </w:rPr>
      </w:pPr>
      <w:r>
        <w:rPr>
          <w:b/>
          <w:sz w:val="48"/>
          <w:szCs w:val="48"/>
        </w:rPr>
        <w:lastRenderedPageBreak/>
        <w:t>Intermediate-High</w:t>
      </w:r>
      <w:r w:rsidRPr="00EC44C5">
        <w:rPr>
          <w:b/>
          <w:sz w:val="48"/>
          <w:szCs w:val="48"/>
        </w:rPr>
        <w:t xml:space="preserve"> Interpersonal Rubric</w:t>
      </w:r>
    </w:p>
    <w:p w:rsidR="000F00E3" w:rsidRPr="001A4BFB" w:rsidRDefault="000F00E3" w:rsidP="00B51242">
      <w:pPr>
        <w:pStyle w:val="ListParagraph"/>
        <w:spacing w:line="360" w:lineRule="auto"/>
        <w:rPr>
          <w:sz w:val="20"/>
          <w:szCs w:val="20"/>
        </w:rPr>
      </w:pPr>
    </w:p>
    <w:tbl>
      <w:tblPr>
        <w:tblpPr w:leftFromText="180" w:rightFromText="180" w:horzAnchor="margin" w:tblpY="735"/>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2213"/>
        <w:gridCol w:w="2213"/>
        <w:gridCol w:w="7"/>
        <w:gridCol w:w="2995"/>
      </w:tblGrid>
      <w:tr w:rsidR="00EC44C5" w:rsidRPr="00EC44C5" w:rsidTr="001A4BFB">
        <w:tc>
          <w:tcPr>
            <w:tcW w:w="2220" w:type="dxa"/>
          </w:tcPr>
          <w:p w:rsidR="00EC44C5" w:rsidRPr="00EC44C5" w:rsidRDefault="00EC44C5" w:rsidP="00EC44C5">
            <w:pPr>
              <w:rPr>
                <w:b/>
                <w:sz w:val="20"/>
                <w:szCs w:val="20"/>
              </w:rPr>
            </w:pPr>
          </w:p>
        </w:tc>
        <w:tc>
          <w:tcPr>
            <w:tcW w:w="2213" w:type="dxa"/>
          </w:tcPr>
          <w:p w:rsidR="00EC44C5" w:rsidRPr="00EC44C5" w:rsidRDefault="00EC44C5" w:rsidP="00EC44C5">
            <w:pPr>
              <w:jc w:val="center"/>
              <w:rPr>
                <w:b/>
                <w:sz w:val="20"/>
                <w:szCs w:val="20"/>
              </w:rPr>
            </w:pPr>
            <w:r w:rsidRPr="00EC44C5">
              <w:rPr>
                <w:b/>
                <w:sz w:val="20"/>
                <w:szCs w:val="20"/>
              </w:rPr>
              <w:t>Exceeds Expectations</w:t>
            </w:r>
          </w:p>
        </w:tc>
        <w:tc>
          <w:tcPr>
            <w:tcW w:w="2213" w:type="dxa"/>
          </w:tcPr>
          <w:p w:rsidR="00EC44C5" w:rsidRPr="00EC44C5" w:rsidRDefault="00EC44C5" w:rsidP="00EC44C5">
            <w:pPr>
              <w:jc w:val="center"/>
              <w:rPr>
                <w:b/>
                <w:sz w:val="20"/>
                <w:szCs w:val="20"/>
              </w:rPr>
            </w:pPr>
            <w:r w:rsidRPr="00EC44C5">
              <w:rPr>
                <w:b/>
                <w:sz w:val="20"/>
                <w:szCs w:val="20"/>
              </w:rPr>
              <w:t>Meets Expectations</w:t>
            </w:r>
          </w:p>
        </w:tc>
        <w:tc>
          <w:tcPr>
            <w:tcW w:w="3002" w:type="dxa"/>
            <w:gridSpan w:val="2"/>
          </w:tcPr>
          <w:p w:rsidR="00EC44C5" w:rsidRPr="00EC44C5" w:rsidRDefault="00EC44C5" w:rsidP="00EC44C5">
            <w:pPr>
              <w:jc w:val="center"/>
              <w:rPr>
                <w:b/>
                <w:sz w:val="20"/>
                <w:szCs w:val="20"/>
              </w:rPr>
            </w:pPr>
            <w:r w:rsidRPr="00EC44C5">
              <w:rPr>
                <w:b/>
                <w:sz w:val="20"/>
                <w:szCs w:val="20"/>
              </w:rPr>
              <w:t>Does Not Meet                        Expectations</w:t>
            </w:r>
          </w:p>
        </w:tc>
      </w:tr>
      <w:tr w:rsidR="00EC44C5" w:rsidRPr="00EC44C5" w:rsidTr="001A4BFB">
        <w:tc>
          <w:tcPr>
            <w:tcW w:w="2220" w:type="dxa"/>
          </w:tcPr>
          <w:p w:rsidR="00EC44C5" w:rsidRPr="00EC44C5" w:rsidRDefault="00EC44C5" w:rsidP="00EC44C5">
            <w:pPr>
              <w:jc w:val="center"/>
              <w:rPr>
                <w:b/>
                <w:sz w:val="20"/>
                <w:szCs w:val="20"/>
              </w:rPr>
            </w:pPr>
          </w:p>
          <w:p w:rsidR="00EC44C5" w:rsidRPr="00EC44C5" w:rsidRDefault="00EC44C5" w:rsidP="00EC44C5">
            <w:pPr>
              <w:jc w:val="center"/>
              <w:rPr>
                <w:b/>
                <w:sz w:val="20"/>
                <w:szCs w:val="20"/>
              </w:rPr>
            </w:pPr>
          </w:p>
          <w:p w:rsidR="00EC44C5" w:rsidRPr="00EC44C5" w:rsidRDefault="00EC44C5" w:rsidP="00EC44C5">
            <w:pPr>
              <w:jc w:val="center"/>
              <w:rPr>
                <w:b/>
                <w:sz w:val="20"/>
                <w:szCs w:val="20"/>
              </w:rPr>
            </w:pPr>
            <w:r w:rsidRPr="00EC44C5">
              <w:rPr>
                <w:b/>
                <w:sz w:val="20"/>
                <w:szCs w:val="20"/>
              </w:rPr>
              <w:t>How well do I communicate?</w:t>
            </w:r>
          </w:p>
          <w:p w:rsidR="00EC44C5" w:rsidRPr="00EC44C5" w:rsidRDefault="00EC44C5" w:rsidP="00EC44C5">
            <w:pPr>
              <w:jc w:val="center"/>
              <w:rPr>
                <w:b/>
                <w:sz w:val="20"/>
                <w:szCs w:val="20"/>
              </w:rPr>
            </w:pPr>
          </w:p>
          <w:p w:rsidR="00EC44C5" w:rsidRPr="00EC44C5" w:rsidRDefault="00EC44C5" w:rsidP="00EC44C5">
            <w:pPr>
              <w:jc w:val="center"/>
              <w:rPr>
                <w:sz w:val="20"/>
                <w:szCs w:val="20"/>
              </w:rPr>
            </w:pPr>
            <w:r w:rsidRPr="00EC44C5">
              <w:rPr>
                <w:sz w:val="20"/>
                <w:szCs w:val="20"/>
              </w:rPr>
              <w:t>(Text Type)</w:t>
            </w:r>
          </w:p>
        </w:tc>
        <w:tc>
          <w:tcPr>
            <w:tcW w:w="2213" w:type="dxa"/>
          </w:tcPr>
          <w:p w:rsidR="006C41D4" w:rsidRPr="001A4BFB" w:rsidRDefault="006C41D4" w:rsidP="006C41D4">
            <w:pPr>
              <w:rPr>
                <w:sz w:val="20"/>
                <w:szCs w:val="20"/>
              </w:rPr>
            </w:pPr>
            <w:r w:rsidRPr="001A4BFB">
              <w:rPr>
                <w:sz w:val="20"/>
                <w:szCs w:val="20"/>
              </w:rPr>
              <w:t>I use paragraphs and connected sentences with cohesive devices.</w:t>
            </w:r>
          </w:p>
          <w:p w:rsidR="006C41D4" w:rsidRPr="001A4BFB" w:rsidRDefault="006C41D4" w:rsidP="006C41D4">
            <w:pPr>
              <w:rPr>
                <w:sz w:val="20"/>
                <w:szCs w:val="20"/>
              </w:rPr>
            </w:pPr>
          </w:p>
          <w:p w:rsidR="006C41D4" w:rsidRPr="001A4BFB" w:rsidRDefault="006C41D4" w:rsidP="006C41D4">
            <w:pPr>
              <w:rPr>
                <w:sz w:val="20"/>
                <w:szCs w:val="20"/>
              </w:rPr>
            </w:pPr>
            <w:r w:rsidRPr="001A4BFB">
              <w:rPr>
                <w:sz w:val="20"/>
                <w:szCs w:val="20"/>
              </w:rPr>
              <w:t xml:space="preserve">I use extensive vocabulary that accomplishes the task, including specialized and precise vocabulary. These may include culturally appropriate idiomatic expressions.  </w:t>
            </w:r>
          </w:p>
          <w:p w:rsidR="00EC44C5" w:rsidRPr="00EC44C5" w:rsidRDefault="00EC44C5" w:rsidP="00EC44C5">
            <w:pPr>
              <w:rPr>
                <w:sz w:val="20"/>
                <w:szCs w:val="20"/>
              </w:rPr>
            </w:pPr>
          </w:p>
        </w:tc>
        <w:tc>
          <w:tcPr>
            <w:tcW w:w="2213" w:type="dxa"/>
          </w:tcPr>
          <w:p w:rsidR="00EC44C5" w:rsidRPr="00EC44C5" w:rsidRDefault="00EC44C5" w:rsidP="00EC44C5">
            <w:pPr>
              <w:rPr>
                <w:sz w:val="20"/>
                <w:szCs w:val="20"/>
              </w:rPr>
            </w:pPr>
            <w:r w:rsidRPr="00EC44C5">
              <w:rPr>
                <w:sz w:val="20"/>
                <w:szCs w:val="20"/>
              </w:rPr>
              <w:t>I create with language by using simple sentences and some strings of sentences.</w:t>
            </w:r>
          </w:p>
        </w:tc>
        <w:tc>
          <w:tcPr>
            <w:tcW w:w="3002" w:type="dxa"/>
            <w:gridSpan w:val="2"/>
          </w:tcPr>
          <w:p w:rsidR="00EC44C5" w:rsidRPr="00EC44C5" w:rsidRDefault="00EC44C5" w:rsidP="00EC44C5">
            <w:pPr>
              <w:rPr>
                <w:sz w:val="20"/>
                <w:szCs w:val="20"/>
              </w:rPr>
            </w:pPr>
            <w:r w:rsidRPr="00EC44C5">
              <w:rPr>
                <w:sz w:val="20"/>
                <w:szCs w:val="20"/>
              </w:rPr>
              <w:t>I use simple sentences, isolated words, and memorized phrases.</w:t>
            </w:r>
          </w:p>
        </w:tc>
      </w:tr>
      <w:tr w:rsidR="00EC44C5" w:rsidRPr="00EC44C5" w:rsidTr="001A4BFB">
        <w:tc>
          <w:tcPr>
            <w:tcW w:w="2220" w:type="dxa"/>
          </w:tcPr>
          <w:p w:rsidR="00EC44C5" w:rsidRPr="00EC44C5" w:rsidRDefault="00EC44C5" w:rsidP="00EC44C5">
            <w:pPr>
              <w:jc w:val="center"/>
              <w:rPr>
                <w:b/>
                <w:sz w:val="20"/>
                <w:szCs w:val="20"/>
              </w:rPr>
            </w:pPr>
          </w:p>
          <w:p w:rsidR="00EC44C5" w:rsidRPr="00EC44C5" w:rsidRDefault="00EC44C5" w:rsidP="00EC44C5">
            <w:pPr>
              <w:jc w:val="center"/>
              <w:rPr>
                <w:b/>
                <w:sz w:val="20"/>
                <w:szCs w:val="20"/>
              </w:rPr>
            </w:pPr>
            <w:r w:rsidRPr="00EC44C5">
              <w:rPr>
                <w:b/>
                <w:sz w:val="20"/>
                <w:szCs w:val="20"/>
              </w:rPr>
              <w:t>How well am I understood?</w:t>
            </w:r>
          </w:p>
          <w:p w:rsidR="00EC44C5" w:rsidRPr="00EC44C5" w:rsidRDefault="00EC44C5" w:rsidP="00EC44C5">
            <w:pPr>
              <w:jc w:val="center"/>
              <w:rPr>
                <w:b/>
                <w:sz w:val="20"/>
                <w:szCs w:val="20"/>
              </w:rPr>
            </w:pPr>
          </w:p>
          <w:p w:rsidR="00EC44C5" w:rsidRPr="00EC44C5" w:rsidRDefault="00EC44C5" w:rsidP="00EC44C5">
            <w:pPr>
              <w:jc w:val="center"/>
              <w:rPr>
                <w:sz w:val="20"/>
                <w:szCs w:val="20"/>
              </w:rPr>
            </w:pPr>
            <w:r w:rsidRPr="00EC44C5">
              <w:rPr>
                <w:sz w:val="20"/>
                <w:szCs w:val="20"/>
              </w:rPr>
              <w:t>(Comprehensibility)</w:t>
            </w:r>
          </w:p>
        </w:tc>
        <w:tc>
          <w:tcPr>
            <w:tcW w:w="2213" w:type="dxa"/>
          </w:tcPr>
          <w:p w:rsidR="00EC44C5" w:rsidRPr="00EC44C5" w:rsidRDefault="00EC44C5" w:rsidP="001A4BFB">
            <w:pPr>
              <w:tabs>
                <w:tab w:val="left" w:pos="1932"/>
              </w:tabs>
              <w:ind w:left="-120" w:right="-108" w:firstLine="120"/>
              <w:rPr>
                <w:sz w:val="20"/>
                <w:szCs w:val="20"/>
              </w:rPr>
            </w:pPr>
            <w:r w:rsidRPr="001A4BFB">
              <w:rPr>
                <w:sz w:val="20"/>
                <w:szCs w:val="20"/>
              </w:rPr>
              <w:t>I am easily understood by someone unaccustomed to language learners including native speakers</w:t>
            </w:r>
          </w:p>
        </w:tc>
        <w:tc>
          <w:tcPr>
            <w:tcW w:w="2213" w:type="dxa"/>
          </w:tcPr>
          <w:p w:rsidR="00DA611F" w:rsidRPr="001A4BFB" w:rsidRDefault="00DA611F" w:rsidP="00DA611F">
            <w:pPr>
              <w:tabs>
                <w:tab w:val="left" w:pos="1932"/>
              </w:tabs>
              <w:ind w:right="-108"/>
              <w:rPr>
                <w:sz w:val="20"/>
                <w:szCs w:val="20"/>
              </w:rPr>
            </w:pPr>
            <w:r w:rsidRPr="001A4BFB">
              <w:rPr>
                <w:sz w:val="20"/>
                <w:szCs w:val="20"/>
              </w:rPr>
              <w:t xml:space="preserve">I am understood, with  </w:t>
            </w:r>
          </w:p>
          <w:p w:rsidR="00DA611F" w:rsidRPr="001A4BFB" w:rsidRDefault="00DA611F" w:rsidP="00DA611F">
            <w:pPr>
              <w:tabs>
                <w:tab w:val="left" w:pos="1932"/>
              </w:tabs>
              <w:ind w:left="-120" w:right="-108"/>
              <w:rPr>
                <w:sz w:val="20"/>
                <w:szCs w:val="20"/>
              </w:rPr>
            </w:pPr>
            <w:proofErr w:type="gramStart"/>
            <w:r w:rsidRPr="001A4BFB">
              <w:rPr>
                <w:sz w:val="20"/>
                <w:szCs w:val="20"/>
              </w:rPr>
              <w:t>occasional</w:t>
            </w:r>
            <w:proofErr w:type="gramEnd"/>
            <w:r w:rsidRPr="001A4BFB">
              <w:rPr>
                <w:sz w:val="20"/>
                <w:szCs w:val="20"/>
              </w:rPr>
              <w:t xml:space="preserve"> difficulty, by someone unaccustomed to language learners.   </w:t>
            </w:r>
          </w:p>
          <w:p w:rsidR="00EC44C5" w:rsidRPr="00EC44C5" w:rsidRDefault="00EC44C5" w:rsidP="00EC44C5">
            <w:pPr>
              <w:rPr>
                <w:sz w:val="20"/>
                <w:szCs w:val="20"/>
              </w:rPr>
            </w:pPr>
          </w:p>
        </w:tc>
        <w:tc>
          <w:tcPr>
            <w:tcW w:w="3002" w:type="dxa"/>
            <w:gridSpan w:val="2"/>
          </w:tcPr>
          <w:p w:rsidR="00EC44C5" w:rsidRPr="00EC44C5" w:rsidRDefault="00DA611F" w:rsidP="00EC44C5">
            <w:pPr>
              <w:rPr>
                <w:sz w:val="20"/>
                <w:szCs w:val="20"/>
              </w:rPr>
            </w:pPr>
            <w:r w:rsidRPr="001A4BFB">
              <w:rPr>
                <w:sz w:val="20"/>
                <w:szCs w:val="20"/>
              </w:rPr>
              <w:t>I am understood with occasional difficulty.</w:t>
            </w:r>
          </w:p>
        </w:tc>
      </w:tr>
      <w:tr w:rsidR="00EC44C5" w:rsidRPr="00EC44C5" w:rsidTr="001A4BFB">
        <w:tc>
          <w:tcPr>
            <w:tcW w:w="2220" w:type="dxa"/>
          </w:tcPr>
          <w:p w:rsidR="00EC44C5" w:rsidRPr="00EC44C5" w:rsidRDefault="00EC44C5" w:rsidP="00EC44C5">
            <w:pPr>
              <w:jc w:val="center"/>
              <w:rPr>
                <w:b/>
                <w:sz w:val="20"/>
                <w:szCs w:val="20"/>
              </w:rPr>
            </w:pPr>
            <w:r w:rsidRPr="00EC44C5">
              <w:rPr>
                <w:b/>
                <w:sz w:val="20"/>
                <w:szCs w:val="20"/>
              </w:rPr>
              <w:t>How well do I understand?</w:t>
            </w:r>
          </w:p>
          <w:p w:rsidR="00EC44C5" w:rsidRPr="00EC44C5" w:rsidRDefault="00EC44C5" w:rsidP="00EC44C5">
            <w:pPr>
              <w:jc w:val="center"/>
              <w:rPr>
                <w:b/>
                <w:sz w:val="20"/>
                <w:szCs w:val="20"/>
              </w:rPr>
            </w:pPr>
          </w:p>
          <w:p w:rsidR="00EC44C5" w:rsidRPr="00EC44C5" w:rsidRDefault="00EC44C5" w:rsidP="00EC44C5">
            <w:pPr>
              <w:jc w:val="center"/>
              <w:rPr>
                <w:sz w:val="20"/>
                <w:szCs w:val="20"/>
              </w:rPr>
            </w:pPr>
            <w:r w:rsidRPr="00EC44C5">
              <w:rPr>
                <w:b/>
                <w:sz w:val="20"/>
                <w:szCs w:val="20"/>
              </w:rPr>
              <w:t>(</w:t>
            </w:r>
            <w:r w:rsidRPr="00EC44C5">
              <w:rPr>
                <w:sz w:val="20"/>
                <w:szCs w:val="20"/>
              </w:rPr>
              <w:t>Comprehension)</w:t>
            </w:r>
          </w:p>
        </w:tc>
        <w:tc>
          <w:tcPr>
            <w:tcW w:w="2213" w:type="dxa"/>
          </w:tcPr>
          <w:p w:rsidR="00DA611F" w:rsidRPr="001A4BFB" w:rsidRDefault="00DA611F" w:rsidP="00DA611F">
            <w:pPr>
              <w:rPr>
                <w:sz w:val="20"/>
                <w:szCs w:val="20"/>
              </w:rPr>
            </w:pPr>
            <w:r w:rsidRPr="001A4BFB">
              <w:rPr>
                <w:sz w:val="20"/>
                <w:szCs w:val="20"/>
              </w:rPr>
              <w:t xml:space="preserve">I understand sentences, questions and paragraph-length information on familiar and some unfamiliar topics.  I understand the main idea and most supporting details.  </w:t>
            </w:r>
          </w:p>
          <w:p w:rsidR="00EC44C5" w:rsidRPr="00EC44C5" w:rsidRDefault="00EC44C5" w:rsidP="00EC44C5">
            <w:pPr>
              <w:rPr>
                <w:sz w:val="20"/>
                <w:szCs w:val="20"/>
              </w:rPr>
            </w:pPr>
          </w:p>
        </w:tc>
        <w:tc>
          <w:tcPr>
            <w:tcW w:w="2213" w:type="dxa"/>
          </w:tcPr>
          <w:p w:rsidR="00EC44C5" w:rsidRPr="00EC44C5" w:rsidRDefault="00EC44C5" w:rsidP="00EC44C5">
            <w:pPr>
              <w:rPr>
                <w:sz w:val="20"/>
                <w:szCs w:val="20"/>
              </w:rPr>
            </w:pPr>
            <w:r w:rsidRPr="00EC44C5">
              <w:rPr>
                <w:sz w:val="20"/>
                <w:szCs w:val="20"/>
              </w:rPr>
              <w:t>My responses are generally logical and on topic.</w:t>
            </w:r>
          </w:p>
        </w:tc>
        <w:tc>
          <w:tcPr>
            <w:tcW w:w="3002" w:type="dxa"/>
            <w:gridSpan w:val="2"/>
          </w:tcPr>
          <w:p w:rsidR="00EC44C5" w:rsidRPr="00EC44C5" w:rsidRDefault="00EC44C5" w:rsidP="00EC44C5">
            <w:pPr>
              <w:rPr>
                <w:sz w:val="20"/>
                <w:szCs w:val="20"/>
              </w:rPr>
            </w:pPr>
            <w:r w:rsidRPr="00EC44C5">
              <w:rPr>
                <w:sz w:val="20"/>
                <w:szCs w:val="20"/>
              </w:rPr>
              <w:t xml:space="preserve">My responses are occasionally logical and on topic. </w:t>
            </w:r>
          </w:p>
        </w:tc>
      </w:tr>
      <w:tr w:rsidR="00EC44C5" w:rsidRPr="00EC44C5" w:rsidTr="001A4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220" w:type="dxa"/>
            <w:tcBorders>
              <w:left w:val="single" w:sz="4" w:space="0" w:color="auto"/>
              <w:right w:val="single" w:sz="4" w:space="0" w:color="auto"/>
            </w:tcBorders>
          </w:tcPr>
          <w:p w:rsidR="00EC44C5" w:rsidRPr="00EC44C5" w:rsidRDefault="00EC44C5" w:rsidP="00EC44C5">
            <w:pPr>
              <w:jc w:val="center"/>
              <w:rPr>
                <w:b/>
                <w:sz w:val="20"/>
                <w:szCs w:val="20"/>
              </w:rPr>
            </w:pPr>
          </w:p>
          <w:p w:rsidR="00EC44C5" w:rsidRPr="00EC44C5" w:rsidRDefault="00EC44C5" w:rsidP="00EC44C5">
            <w:pPr>
              <w:jc w:val="center"/>
              <w:rPr>
                <w:b/>
                <w:sz w:val="20"/>
                <w:szCs w:val="20"/>
              </w:rPr>
            </w:pPr>
          </w:p>
          <w:p w:rsidR="00EC44C5" w:rsidRPr="00EC44C5" w:rsidRDefault="00EC44C5" w:rsidP="00EC44C5">
            <w:pPr>
              <w:jc w:val="center"/>
              <w:rPr>
                <w:b/>
                <w:sz w:val="20"/>
                <w:szCs w:val="20"/>
              </w:rPr>
            </w:pPr>
            <w:r w:rsidRPr="00EC44C5">
              <w:rPr>
                <w:b/>
                <w:sz w:val="20"/>
                <w:szCs w:val="20"/>
              </w:rPr>
              <w:t>What kind of</w:t>
            </w:r>
          </w:p>
          <w:p w:rsidR="00EC44C5" w:rsidRPr="00EC44C5" w:rsidRDefault="00EC44C5" w:rsidP="00EC44C5">
            <w:pPr>
              <w:jc w:val="center"/>
              <w:rPr>
                <w:b/>
                <w:sz w:val="20"/>
                <w:szCs w:val="20"/>
              </w:rPr>
            </w:pPr>
            <w:r w:rsidRPr="00EC44C5">
              <w:rPr>
                <w:b/>
                <w:sz w:val="20"/>
                <w:szCs w:val="20"/>
              </w:rPr>
              <w:t>vocabulary do I</w:t>
            </w:r>
          </w:p>
          <w:p w:rsidR="00EC44C5" w:rsidRPr="00EC44C5" w:rsidRDefault="00EC44C5" w:rsidP="00EC44C5">
            <w:pPr>
              <w:jc w:val="center"/>
              <w:rPr>
                <w:b/>
                <w:sz w:val="20"/>
                <w:szCs w:val="20"/>
              </w:rPr>
            </w:pPr>
            <w:proofErr w:type="gramStart"/>
            <w:r w:rsidRPr="00EC44C5">
              <w:rPr>
                <w:b/>
                <w:sz w:val="20"/>
                <w:szCs w:val="20"/>
              </w:rPr>
              <w:t>use</w:t>
            </w:r>
            <w:proofErr w:type="gramEnd"/>
            <w:r w:rsidRPr="00EC44C5">
              <w:rPr>
                <w:b/>
                <w:sz w:val="20"/>
                <w:szCs w:val="20"/>
              </w:rPr>
              <w:t>?</w:t>
            </w:r>
          </w:p>
          <w:p w:rsidR="00EC44C5" w:rsidRPr="00EC44C5" w:rsidRDefault="00EC44C5" w:rsidP="00EC44C5">
            <w:pPr>
              <w:jc w:val="center"/>
              <w:rPr>
                <w:b/>
                <w:sz w:val="20"/>
                <w:szCs w:val="20"/>
              </w:rPr>
            </w:pPr>
          </w:p>
          <w:p w:rsidR="00EC44C5" w:rsidRPr="00EC44C5" w:rsidRDefault="00EC44C5" w:rsidP="00EC44C5">
            <w:pPr>
              <w:jc w:val="center"/>
              <w:rPr>
                <w:sz w:val="20"/>
                <w:szCs w:val="20"/>
              </w:rPr>
            </w:pPr>
            <w:r w:rsidRPr="00EC44C5">
              <w:rPr>
                <w:sz w:val="20"/>
                <w:szCs w:val="20"/>
              </w:rPr>
              <w:t>(Language Use and Vocabulary)</w:t>
            </w:r>
          </w:p>
        </w:tc>
        <w:tc>
          <w:tcPr>
            <w:tcW w:w="2213" w:type="dxa"/>
            <w:tcBorders>
              <w:left w:val="single" w:sz="4" w:space="0" w:color="auto"/>
            </w:tcBorders>
          </w:tcPr>
          <w:p w:rsidR="00DA611F" w:rsidRPr="001A4BFB" w:rsidRDefault="00DA611F" w:rsidP="00DA611F">
            <w:pPr>
              <w:rPr>
                <w:sz w:val="20"/>
                <w:szCs w:val="20"/>
              </w:rPr>
            </w:pPr>
            <w:r w:rsidRPr="001A4BFB">
              <w:rPr>
                <w:sz w:val="20"/>
                <w:szCs w:val="20"/>
              </w:rPr>
              <w:t xml:space="preserve">I create with language; use strings of sentences and sometimes use connected discourse of paragraph-length.   </w:t>
            </w:r>
          </w:p>
          <w:p w:rsidR="00DA611F" w:rsidRPr="001A4BFB" w:rsidRDefault="00DA611F" w:rsidP="00DA611F">
            <w:pPr>
              <w:rPr>
                <w:sz w:val="20"/>
                <w:szCs w:val="20"/>
              </w:rPr>
            </w:pPr>
          </w:p>
          <w:p w:rsidR="00DA611F" w:rsidRPr="001A4BFB" w:rsidRDefault="00DA611F" w:rsidP="00DA611F">
            <w:pPr>
              <w:rPr>
                <w:sz w:val="20"/>
                <w:szCs w:val="20"/>
              </w:rPr>
            </w:pPr>
          </w:p>
          <w:p w:rsidR="00DA611F" w:rsidRPr="001A4BFB" w:rsidRDefault="00DA611F" w:rsidP="00DA611F">
            <w:pPr>
              <w:rPr>
                <w:sz w:val="20"/>
                <w:szCs w:val="20"/>
              </w:rPr>
            </w:pPr>
            <w:r w:rsidRPr="001A4BFB">
              <w:rPr>
                <w:sz w:val="20"/>
                <w:szCs w:val="20"/>
              </w:rPr>
              <w:t xml:space="preserve">I consistently use a wide range of vocabulary that accomplishes the task and some specialized and precise vocabulary.  </w:t>
            </w:r>
          </w:p>
          <w:p w:rsidR="00EC44C5" w:rsidRPr="00EC44C5" w:rsidRDefault="00EC44C5" w:rsidP="00EC44C5">
            <w:pPr>
              <w:rPr>
                <w:sz w:val="20"/>
                <w:szCs w:val="20"/>
              </w:rPr>
            </w:pPr>
          </w:p>
        </w:tc>
        <w:tc>
          <w:tcPr>
            <w:tcW w:w="2220" w:type="dxa"/>
            <w:gridSpan w:val="2"/>
            <w:tcBorders>
              <w:left w:val="single" w:sz="4" w:space="0" w:color="auto"/>
            </w:tcBorders>
          </w:tcPr>
          <w:p w:rsidR="00EC44C5" w:rsidRPr="00EC44C5" w:rsidRDefault="00EC44C5" w:rsidP="00EC44C5">
            <w:pPr>
              <w:rPr>
                <w:sz w:val="20"/>
                <w:szCs w:val="20"/>
              </w:rPr>
            </w:pPr>
            <w:r w:rsidRPr="00EC44C5">
              <w:rPr>
                <w:sz w:val="20"/>
                <w:szCs w:val="20"/>
              </w:rPr>
              <w:t>I use a range of vocabulary that accomplishes the task.  However, occasionally I may use the wrong word or expression.</w:t>
            </w:r>
          </w:p>
        </w:tc>
        <w:tc>
          <w:tcPr>
            <w:tcW w:w="2995" w:type="dxa"/>
            <w:tcBorders>
              <w:left w:val="single" w:sz="4" w:space="0" w:color="auto"/>
              <w:right w:val="single" w:sz="4" w:space="0" w:color="auto"/>
            </w:tcBorders>
          </w:tcPr>
          <w:p w:rsidR="00EC44C5" w:rsidRPr="00EC44C5" w:rsidRDefault="00EC44C5" w:rsidP="00EC44C5">
            <w:pPr>
              <w:rPr>
                <w:sz w:val="20"/>
                <w:szCs w:val="20"/>
              </w:rPr>
            </w:pPr>
            <w:r w:rsidRPr="00EC44C5">
              <w:rPr>
                <w:sz w:val="20"/>
                <w:szCs w:val="20"/>
              </w:rPr>
              <w:t>I use basic vocabulary and resort to English when I am unable to communicate my message.</w:t>
            </w:r>
          </w:p>
          <w:p w:rsidR="00EC44C5" w:rsidRPr="00EC44C5" w:rsidRDefault="00EC44C5" w:rsidP="00EC44C5">
            <w:pPr>
              <w:rPr>
                <w:sz w:val="20"/>
                <w:szCs w:val="20"/>
              </w:rPr>
            </w:pPr>
          </w:p>
        </w:tc>
      </w:tr>
      <w:tr w:rsidR="00EC44C5" w:rsidRPr="00EC44C5" w:rsidTr="001A4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220" w:type="dxa"/>
            <w:tcBorders>
              <w:left w:val="single" w:sz="4" w:space="0" w:color="auto"/>
              <w:right w:val="single" w:sz="4" w:space="0" w:color="auto"/>
            </w:tcBorders>
          </w:tcPr>
          <w:p w:rsidR="00EC44C5" w:rsidRPr="00EC44C5" w:rsidRDefault="00EC44C5" w:rsidP="00EC44C5">
            <w:pPr>
              <w:rPr>
                <w:b/>
                <w:sz w:val="20"/>
                <w:szCs w:val="20"/>
              </w:rPr>
            </w:pPr>
          </w:p>
          <w:p w:rsidR="00EC44C5" w:rsidRPr="00EC44C5" w:rsidRDefault="00EC44C5" w:rsidP="00EC44C5">
            <w:pPr>
              <w:rPr>
                <w:b/>
                <w:sz w:val="20"/>
                <w:szCs w:val="20"/>
              </w:rPr>
            </w:pPr>
          </w:p>
          <w:p w:rsidR="00EC44C5" w:rsidRPr="00EC44C5" w:rsidRDefault="00EC44C5" w:rsidP="00EC44C5">
            <w:pPr>
              <w:jc w:val="center"/>
              <w:rPr>
                <w:b/>
                <w:sz w:val="20"/>
                <w:szCs w:val="20"/>
              </w:rPr>
            </w:pPr>
            <w:r w:rsidRPr="00EC44C5">
              <w:rPr>
                <w:b/>
                <w:sz w:val="20"/>
                <w:szCs w:val="20"/>
              </w:rPr>
              <w:t>How well do I keep the conversation going?</w:t>
            </w:r>
          </w:p>
          <w:p w:rsidR="00EC44C5" w:rsidRPr="00EC44C5" w:rsidRDefault="00EC44C5" w:rsidP="00EC44C5">
            <w:pPr>
              <w:jc w:val="center"/>
              <w:rPr>
                <w:b/>
                <w:sz w:val="20"/>
                <w:szCs w:val="20"/>
              </w:rPr>
            </w:pPr>
          </w:p>
          <w:p w:rsidR="00EC44C5" w:rsidRPr="00EC44C5" w:rsidRDefault="00EC44C5" w:rsidP="00EC44C5">
            <w:pPr>
              <w:jc w:val="center"/>
              <w:rPr>
                <w:sz w:val="20"/>
                <w:szCs w:val="20"/>
              </w:rPr>
            </w:pPr>
            <w:r w:rsidRPr="00EC44C5">
              <w:rPr>
                <w:sz w:val="20"/>
                <w:szCs w:val="20"/>
              </w:rPr>
              <w:t>(Communication Strategies)</w:t>
            </w:r>
          </w:p>
        </w:tc>
        <w:tc>
          <w:tcPr>
            <w:tcW w:w="2213" w:type="dxa"/>
            <w:tcBorders>
              <w:left w:val="single" w:sz="4" w:space="0" w:color="auto"/>
            </w:tcBorders>
          </w:tcPr>
          <w:p w:rsidR="00EC44C5" w:rsidRPr="001A4BFB" w:rsidRDefault="00EC44C5" w:rsidP="00EC44C5">
            <w:pPr>
              <w:rPr>
                <w:sz w:val="20"/>
                <w:szCs w:val="20"/>
              </w:rPr>
            </w:pPr>
          </w:p>
          <w:p w:rsidR="00DA611F" w:rsidRPr="001A4BFB" w:rsidRDefault="00DA611F" w:rsidP="00EC44C5">
            <w:pPr>
              <w:rPr>
                <w:sz w:val="20"/>
                <w:szCs w:val="20"/>
              </w:rPr>
            </w:pPr>
          </w:p>
          <w:p w:rsidR="00DA611F" w:rsidRPr="00EC44C5" w:rsidRDefault="00DA611F" w:rsidP="00EC44C5">
            <w:pPr>
              <w:rPr>
                <w:sz w:val="20"/>
                <w:szCs w:val="20"/>
              </w:rPr>
            </w:pPr>
            <w:r w:rsidRPr="001A4BFB">
              <w:rPr>
                <w:sz w:val="20"/>
                <w:szCs w:val="20"/>
              </w:rPr>
              <w:t xml:space="preserve">I start and maintain the conversation by asking and answering questions.  I am able to </w:t>
            </w:r>
            <w:proofErr w:type="spellStart"/>
            <w:r w:rsidRPr="001A4BFB">
              <w:rPr>
                <w:sz w:val="20"/>
                <w:szCs w:val="20"/>
              </w:rPr>
              <w:t>circumlocute</w:t>
            </w:r>
            <w:proofErr w:type="spellEnd"/>
            <w:r w:rsidRPr="001A4BFB">
              <w:rPr>
                <w:sz w:val="20"/>
                <w:szCs w:val="20"/>
              </w:rPr>
              <w:t xml:space="preserve"> at times.</w:t>
            </w:r>
          </w:p>
        </w:tc>
        <w:tc>
          <w:tcPr>
            <w:tcW w:w="2220" w:type="dxa"/>
            <w:gridSpan w:val="2"/>
            <w:tcBorders>
              <w:left w:val="single" w:sz="4" w:space="0" w:color="auto"/>
            </w:tcBorders>
          </w:tcPr>
          <w:p w:rsidR="00EC44C5" w:rsidRPr="00EC44C5" w:rsidRDefault="00EC44C5" w:rsidP="00EC44C5">
            <w:pPr>
              <w:rPr>
                <w:sz w:val="20"/>
                <w:szCs w:val="20"/>
              </w:rPr>
            </w:pPr>
            <w:r w:rsidRPr="00EC44C5">
              <w:rPr>
                <w:sz w:val="20"/>
                <w:szCs w:val="20"/>
              </w:rPr>
              <w:t xml:space="preserve">I maintain a simple conversation by asking some questions, but I don’t ask for clarification. </w:t>
            </w:r>
          </w:p>
        </w:tc>
        <w:tc>
          <w:tcPr>
            <w:tcW w:w="2995" w:type="dxa"/>
            <w:tcBorders>
              <w:left w:val="single" w:sz="4" w:space="0" w:color="auto"/>
              <w:right w:val="single" w:sz="4" w:space="0" w:color="auto"/>
            </w:tcBorders>
          </w:tcPr>
          <w:p w:rsidR="00EC44C5" w:rsidRPr="00EC44C5" w:rsidRDefault="00EC44C5" w:rsidP="00EC44C5">
            <w:pPr>
              <w:rPr>
                <w:sz w:val="20"/>
                <w:szCs w:val="20"/>
              </w:rPr>
            </w:pPr>
            <w:r w:rsidRPr="00EC44C5">
              <w:rPr>
                <w:sz w:val="20"/>
                <w:szCs w:val="20"/>
              </w:rPr>
              <w:t xml:space="preserve">I respond to basic, direct questions, and ask </w:t>
            </w:r>
          </w:p>
          <w:p w:rsidR="00EC44C5" w:rsidRPr="00EC44C5" w:rsidRDefault="00EC44C5" w:rsidP="00EC44C5">
            <w:pPr>
              <w:rPr>
                <w:sz w:val="20"/>
                <w:szCs w:val="20"/>
              </w:rPr>
            </w:pPr>
            <w:proofErr w:type="gramStart"/>
            <w:r w:rsidRPr="00EC44C5">
              <w:rPr>
                <w:sz w:val="20"/>
                <w:szCs w:val="20"/>
              </w:rPr>
              <w:t>simple</w:t>
            </w:r>
            <w:proofErr w:type="gramEnd"/>
            <w:r w:rsidRPr="00EC44C5">
              <w:rPr>
                <w:sz w:val="20"/>
                <w:szCs w:val="20"/>
              </w:rPr>
              <w:t xml:space="preserve"> questions.</w:t>
            </w:r>
          </w:p>
        </w:tc>
      </w:tr>
      <w:tr w:rsidR="00EC44C5" w:rsidRPr="00EC44C5" w:rsidTr="001A4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975"/>
        </w:trPr>
        <w:tc>
          <w:tcPr>
            <w:tcW w:w="2220" w:type="dxa"/>
            <w:tcBorders>
              <w:left w:val="single" w:sz="4" w:space="0" w:color="auto"/>
              <w:bottom w:val="single" w:sz="4" w:space="0" w:color="auto"/>
              <w:right w:val="single" w:sz="4" w:space="0" w:color="auto"/>
            </w:tcBorders>
          </w:tcPr>
          <w:p w:rsidR="00EC44C5" w:rsidRPr="00EC44C5" w:rsidRDefault="00EC44C5" w:rsidP="00EC44C5">
            <w:pPr>
              <w:jc w:val="center"/>
              <w:rPr>
                <w:b/>
                <w:sz w:val="20"/>
                <w:szCs w:val="20"/>
              </w:rPr>
            </w:pPr>
          </w:p>
          <w:p w:rsidR="00EC44C5" w:rsidRPr="00EC44C5" w:rsidRDefault="00EC44C5" w:rsidP="00EC44C5">
            <w:pPr>
              <w:jc w:val="center"/>
              <w:rPr>
                <w:b/>
                <w:sz w:val="20"/>
                <w:szCs w:val="20"/>
              </w:rPr>
            </w:pPr>
            <w:r w:rsidRPr="00EC44C5">
              <w:rPr>
                <w:b/>
                <w:sz w:val="20"/>
                <w:szCs w:val="20"/>
              </w:rPr>
              <w:t>How well do I demonstrate cultural understanding?</w:t>
            </w:r>
          </w:p>
          <w:p w:rsidR="00EC44C5" w:rsidRPr="00EC44C5" w:rsidRDefault="00EC44C5" w:rsidP="00EC44C5">
            <w:pPr>
              <w:jc w:val="center"/>
              <w:rPr>
                <w:smallCaps/>
                <w:sz w:val="20"/>
                <w:szCs w:val="20"/>
              </w:rPr>
            </w:pPr>
            <w:r w:rsidRPr="00EC44C5">
              <w:rPr>
                <w:smallCaps/>
                <w:sz w:val="20"/>
                <w:szCs w:val="20"/>
              </w:rPr>
              <w:t>(</w:t>
            </w:r>
            <w:r w:rsidRPr="00EC44C5">
              <w:rPr>
                <w:sz w:val="20"/>
                <w:szCs w:val="20"/>
              </w:rPr>
              <w:t>Cultural Awareness</w:t>
            </w:r>
            <w:r w:rsidRPr="00EC44C5">
              <w:rPr>
                <w:smallCaps/>
                <w:sz w:val="20"/>
                <w:szCs w:val="20"/>
              </w:rPr>
              <w:t>)</w:t>
            </w:r>
          </w:p>
        </w:tc>
        <w:tc>
          <w:tcPr>
            <w:tcW w:w="2213" w:type="dxa"/>
            <w:tcBorders>
              <w:left w:val="single" w:sz="4" w:space="0" w:color="auto"/>
              <w:bottom w:val="single" w:sz="4" w:space="0" w:color="auto"/>
            </w:tcBorders>
          </w:tcPr>
          <w:p w:rsidR="00EC44C5" w:rsidRPr="00EC44C5" w:rsidRDefault="00EC44C5" w:rsidP="00EC44C5">
            <w:pPr>
              <w:rPr>
                <w:bCs/>
                <w:sz w:val="20"/>
                <w:szCs w:val="20"/>
              </w:rPr>
            </w:pPr>
            <w:r w:rsidRPr="00EC44C5">
              <w:rPr>
                <w:bCs/>
                <w:sz w:val="20"/>
                <w:szCs w:val="20"/>
              </w:rPr>
              <w:t xml:space="preserve">I generally demonstrate awareness of cultural appropriateness. </w:t>
            </w:r>
          </w:p>
        </w:tc>
        <w:tc>
          <w:tcPr>
            <w:tcW w:w="2220" w:type="dxa"/>
            <w:gridSpan w:val="2"/>
            <w:tcBorders>
              <w:left w:val="single" w:sz="4" w:space="0" w:color="auto"/>
              <w:bottom w:val="single" w:sz="4" w:space="0" w:color="auto"/>
            </w:tcBorders>
          </w:tcPr>
          <w:p w:rsidR="00EC44C5" w:rsidRPr="00EC44C5" w:rsidRDefault="00EC44C5" w:rsidP="00EC44C5">
            <w:pPr>
              <w:rPr>
                <w:sz w:val="20"/>
                <w:szCs w:val="20"/>
              </w:rPr>
            </w:pPr>
            <w:r w:rsidRPr="00EC44C5">
              <w:rPr>
                <w:bCs/>
                <w:sz w:val="20"/>
                <w:szCs w:val="20"/>
              </w:rPr>
              <w:t>I occasionally demonstrate awareness of cultural appropriateness</w:t>
            </w:r>
          </w:p>
        </w:tc>
        <w:tc>
          <w:tcPr>
            <w:tcW w:w="2995" w:type="dxa"/>
            <w:tcBorders>
              <w:left w:val="single" w:sz="4" w:space="0" w:color="auto"/>
              <w:bottom w:val="single" w:sz="4" w:space="0" w:color="auto"/>
              <w:right w:val="single" w:sz="4" w:space="0" w:color="auto"/>
            </w:tcBorders>
          </w:tcPr>
          <w:p w:rsidR="00EC44C5" w:rsidRPr="00EC44C5" w:rsidRDefault="00EC44C5" w:rsidP="00EC44C5">
            <w:pPr>
              <w:rPr>
                <w:sz w:val="20"/>
                <w:szCs w:val="20"/>
              </w:rPr>
            </w:pPr>
            <w:r w:rsidRPr="00EC44C5">
              <w:rPr>
                <w:sz w:val="20"/>
                <w:szCs w:val="20"/>
              </w:rPr>
              <w:t>I do not demonstrate an awareness of cultural appropriateness.</w:t>
            </w:r>
          </w:p>
        </w:tc>
      </w:tr>
    </w:tbl>
    <w:p w:rsidR="00B51242" w:rsidRDefault="00B51242" w:rsidP="005E0054"/>
    <w:p w:rsidR="00B51242" w:rsidRDefault="00B51242" w:rsidP="005E0054"/>
    <w:p w:rsidR="00E257C0" w:rsidRPr="00A740DF" w:rsidRDefault="00E257C0" w:rsidP="00E257C0">
      <w:pPr>
        <w:jc w:val="center"/>
        <w:rPr>
          <w:b/>
          <w:sz w:val="48"/>
          <w:szCs w:val="48"/>
        </w:rPr>
      </w:pPr>
      <w:r>
        <w:rPr>
          <w:b/>
          <w:sz w:val="48"/>
          <w:szCs w:val="48"/>
        </w:rPr>
        <w:lastRenderedPageBreak/>
        <w:t>Intermediate-High</w:t>
      </w:r>
      <w:r w:rsidRPr="00A740DF">
        <w:rPr>
          <w:b/>
          <w:sz w:val="48"/>
          <w:szCs w:val="48"/>
        </w:rPr>
        <w:t xml:space="preserve"> Presentational Rubric</w:t>
      </w:r>
    </w:p>
    <w:p w:rsidR="00E257C0" w:rsidRDefault="00E257C0" w:rsidP="00E257C0">
      <w:pPr>
        <w:jc w:val="center"/>
      </w:pPr>
      <w:r>
        <w:t>A Typical Day</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
        <w:gridCol w:w="1950"/>
        <w:gridCol w:w="750"/>
        <w:gridCol w:w="2202"/>
        <w:gridCol w:w="2475"/>
        <w:gridCol w:w="2103"/>
        <w:gridCol w:w="372"/>
      </w:tblGrid>
      <w:tr w:rsidR="00E257C0" w:rsidTr="009D73FB">
        <w:trPr>
          <w:trHeight w:val="535"/>
        </w:trPr>
        <w:tc>
          <w:tcPr>
            <w:tcW w:w="1998" w:type="dxa"/>
            <w:gridSpan w:val="2"/>
          </w:tcPr>
          <w:p w:rsidR="00E257C0" w:rsidRDefault="00E257C0" w:rsidP="00A24ABD"/>
        </w:tc>
        <w:tc>
          <w:tcPr>
            <w:tcW w:w="2952" w:type="dxa"/>
            <w:gridSpan w:val="2"/>
          </w:tcPr>
          <w:p w:rsidR="00E257C0" w:rsidRDefault="00E257C0" w:rsidP="00A24ABD">
            <w:pPr>
              <w:jc w:val="center"/>
              <w:rPr>
                <w:b/>
              </w:rPr>
            </w:pPr>
            <w:r>
              <w:rPr>
                <w:b/>
              </w:rPr>
              <w:t>Exceeds Expectations</w:t>
            </w:r>
          </w:p>
        </w:tc>
        <w:tc>
          <w:tcPr>
            <w:tcW w:w="2475" w:type="dxa"/>
          </w:tcPr>
          <w:p w:rsidR="00E257C0" w:rsidRDefault="00E257C0" w:rsidP="00A24ABD">
            <w:pPr>
              <w:rPr>
                <w:b/>
              </w:rPr>
            </w:pPr>
            <w:r>
              <w:rPr>
                <w:b/>
              </w:rPr>
              <w:t>Meets Expectations</w:t>
            </w:r>
          </w:p>
        </w:tc>
        <w:tc>
          <w:tcPr>
            <w:tcW w:w="2475" w:type="dxa"/>
            <w:gridSpan w:val="2"/>
          </w:tcPr>
          <w:p w:rsidR="00E257C0" w:rsidRDefault="00E257C0" w:rsidP="00A24ABD">
            <w:pPr>
              <w:jc w:val="center"/>
              <w:rPr>
                <w:b/>
              </w:rPr>
            </w:pPr>
            <w:r>
              <w:rPr>
                <w:b/>
              </w:rPr>
              <w:t>Does not meet Expectations</w:t>
            </w:r>
          </w:p>
        </w:tc>
      </w:tr>
      <w:tr w:rsidR="00E257C0" w:rsidTr="009D73FB">
        <w:trPr>
          <w:trHeight w:val="1403"/>
        </w:trPr>
        <w:tc>
          <w:tcPr>
            <w:tcW w:w="1998" w:type="dxa"/>
            <w:gridSpan w:val="2"/>
          </w:tcPr>
          <w:p w:rsidR="00E257C0" w:rsidRDefault="00E257C0" w:rsidP="00A24ABD">
            <w:pPr>
              <w:jc w:val="center"/>
              <w:rPr>
                <w:b/>
              </w:rPr>
            </w:pPr>
          </w:p>
          <w:p w:rsidR="00E257C0" w:rsidRDefault="00E257C0" w:rsidP="00A24ABD">
            <w:pPr>
              <w:jc w:val="center"/>
              <w:rPr>
                <w:b/>
              </w:rPr>
            </w:pPr>
            <w:r>
              <w:rPr>
                <w:b/>
              </w:rPr>
              <w:t>How well do I communicate?</w:t>
            </w:r>
          </w:p>
          <w:p w:rsidR="00E257C0" w:rsidRDefault="00E257C0" w:rsidP="00A24ABD">
            <w:pPr>
              <w:jc w:val="center"/>
              <w:rPr>
                <w:b/>
              </w:rPr>
            </w:pPr>
          </w:p>
          <w:p w:rsidR="00E257C0" w:rsidRPr="00737253" w:rsidRDefault="00E257C0" w:rsidP="00A24ABD">
            <w:pPr>
              <w:jc w:val="center"/>
              <w:rPr>
                <w:sz w:val="18"/>
                <w:szCs w:val="18"/>
              </w:rPr>
            </w:pPr>
            <w:r>
              <w:rPr>
                <w:sz w:val="18"/>
                <w:szCs w:val="18"/>
              </w:rPr>
              <w:t xml:space="preserve">(Text Type and Language Control </w:t>
            </w:r>
            <w:r w:rsidRPr="00737253">
              <w:rPr>
                <w:sz w:val="18"/>
                <w:szCs w:val="18"/>
              </w:rPr>
              <w:t>)</w:t>
            </w:r>
          </w:p>
        </w:tc>
        <w:tc>
          <w:tcPr>
            <w:tcW w:w="2952" w:type="dxa"/>
            <w:gridSpan w:val="2"/>
          </w:tcPr>
          <w:p w:rsidR="00E257C0" w:rsidRPr="00A740DF" w:rsidRDefault="00E257C0" w:rsidP="00A24ABD">
            <w:r>
              <w:t>I</w:t>
            </w:r>
            <w:r w:rsidRPr="00A740DF">
              <w:t xml:space="preserve"> create with the language by using strings of sentences</w:t>
            </w:r>
            <w:r>
              <w:t xml:space="preserve"> and am generally accurate</w:t>
            </w:r>
            <w:r w:rsidRPr="00A740DF">
              <w:t>.</w:t>
            </w:r>
          </w:p>
        </w:tc>
        <w:tc>
          <w:tcPr>
            <w:tcW w:w="2475" w:type="dxa"/>
          </w:tcPr>
          <w:p w:rsidR="00E257C0" w:rsidRPr="00A740DF" w:rsidRDefault="00E257C0" w:rsidP="00A24ABD">
            <w:r>
              <w:t>I</w:t>
            </w:r>
            <w:r w:rsidRPr="00A740DF">
              <w:t xml:space="preserve"> create with language by using simple sentences and some strings of sentences</w:t>
            </w:r>
            <w:r>
              <w:t xml:space="preserve"> and am occasionally accurate</w:t>
            </w:r>
            <w:r w:rsidRPr="00A740DF">
              <w:t>.</w:t>
            </w:r>
          </w:p>
        </w:tc>
        <w:tc>
          <w:tcPr>
            <w:tcW w:w="2475" w:type="dxa"/>
            <w:gridSpan w:val="2"/>
          </w:tcPr>
          <w:p w:rsidR="00E257C0" w:rsidRPr="00A740DF" w:rsidRDefault="00E257C0" w:rsidP="00A24ABD">
            <w:r>
              <w:t>I</w:t>
            </w:r>
            <w:r w:rsidRPr="00A740DF">
              <w:t xml:space="preserve"> use simple sentences, isolated words, and memorized phrases</w:t>
            </w:r>
            <w:r>
              <w:t xml:space="preserve"> with accuracy</w:t>
            </w:r>
            <w:r w:rsidRPr="00A740DF">
              <w:t>.</w:t>
            </w:r>
          </w:p>
        </w:tc>
      </w:tr>
      <w:tr w:rsidR="00E257C0" w:rsidTr="009D73FB">
        <w:trPr>
          <w:trHeight w:val="1970"/>
        </w:trPr>
        <w:tc>
          <w:tcPr>
            <w:tcW w:w="1998" w:type="dxa"/>
            <w:gridSpan w:val="2"/>
          </w:tcPr>
          <w:p w:rsidR="00E257C0" w:rsidRDefault="00E257C0" w:rsidP="00A24ABD">
            <w:pPr>
              <w:jc w:val="center"/>
              <w:rPr>
                <w:b/>
              </w:rPr>
            </w:pPr>
          </w:p>
          <w:p w:rsidR="00E257C0" w:rsidRDefault="00E257C0" w:rsidP="00A24ABD">
            <w:pPr>
              <w:jc w:val="center"/>
              <w:rPr>
                <w:b/>
              </w:rPr>
            </w:pPr>
            <w:r>
              <w:rPr>
                <w:b/>
              </w:rPr>
              <w:t>What kind of</w:t>
            </w:r>
          </w:p>
          <w:p w:rsidR="00E257C0" w:rsidRDefault="00E257C0" w:rsidP="00A24ABD">
            <w:pPr>
              <w:jc w:val="center"/>
              <w:rPr>
                <w:b/>
              </w:rPr>
            </w:pPr>
            <w:r>
              <w:rPr>
                <w:b/>
              </w:rPr>
              <w:t>vocabulary do I</w:t>
            </w:r>
          </w:p>
          <w:p w:rsidR="00E257C0" w:rsidRDefault="00E257C0" w:rsidP="00A24ABD">
            <w:pPr>
              <w:jc w:val="center"/>
              <w:rPr>
                <w:b/>
              </w:rPr>
            </w:pPr>
            <w:proofErr w:type="gramStart"/>
            <w:r>
              <w:rPr>
                <w:b/>
              </w:rPr>
              <w:t>use</w:t>
            </w:r>
            <w:proofErr w:type="gramEnd"/>
            <w:r>
              <w:rPr>
                <w:b/>
              </w:rPr>
              <w:t>?</w:t>
            </w:r>
          </w:p>
          <w:p w:rsidR="00E257C0" w:rsidRDefault="00E257C0" w:rsidP="00A24ABD">
            <w:pPr>
              <w:jc w:val="center"/>
              <w:rPr>
                <w:b/>
              </w:rPr>
            </w:pPr>
          </w:p>
          <w:p w:rsidR="00E257C0" w:rsidRDefault="00E257C0" w:rsidP="00A24ABD">
            <w:pPr>
              <w:jc w:val="center"/>
              <w:rPr>
                <w:b/>
              </w:rPr>
            </w:pPr>
          </w:p>
          <w:p w:rsidR="00E257C0" w:rsidRPr="00737253" w:rsidRDefault="00E257C0" w:rsidP="00A24ABD">
            <w:pPr>
              <w:jc w:val="center"/>
              <w:rPr>
                <w:sz w:val="18"/>
                <w:szCs w:val="18"/>
              </w:rPr>
            </w:pPr>
            <w:r>
              <w:rPr>
                <w:sz w:val="18"/>
                <w:szCs w:val="18"/>
              </w:rPr>
              <w:t>(Vocabulary Use</w:t>
            </w:r>
            <w:r w:rsidRPr="00737253">
              <w:rPr>
                <w:sz w:val="18"/>
                <w:szCs w:val="18"/>
              </w:rPr>
              <w:t>)</w:t>
            </w:r>
          </w:p>
        </w:tc>
        <w:tc>
          <w:tcPr>
            <w:tcW w:w="2952" w:type="dxa"/>
            <w:gridSpan w:val="2"/>
          </w:tcPr>
          <w:p w:rsidR="00E257C0" w:rsidRPr="00A740DF" w:rsidRDefault="00E257C0" w:rsidP="00A24ABD">
            <w:r>
              <w:t>I</w:t>
            </w:r>
            <w:r w:rsidRPr="00A740DF">
              <w:t xml:space="preserve"> use a wide range of vocabulary appropriate to the topic most of the time. </w:t>
            </w:r>
          </w:p>
          <w:p w:rsidR="00E257C0" w:rsidRPr="00A740DF" w:rsidRDefault="00E257C0" w:rsidP="00A24ABD">
            <w:r>
              <w:t>My life</w:t>
            </w:r>
          </w:p>
        </w:tc>
        <w:tc>
          <w:tcPr>
            <w:tcW w:w="2475" w:type="dxa"/>
          </w:tcPr>
          <w:p w:rsidR="00E257C0" w:rsidRPr="00A740DF" w:rsidRDefault="00E257C0" w:rsidP="00A24ABD">
            <w:r>
              <w:t>I</w:t>
            </w:r>
            <w:r w:rsidRPr="00A740DF">
              <w:t xml:space="preserve"> use a range of vocabulary that accomplishes the </w:t>
            </w:r>
            <w:r>
              <w:t>task.  However, occasionally I</w:t>
            </w:r>
            <w:r w:rsidRPr="00A740DF">
              <w:t xml:space="preserve"> may use the wrong word or expression.</w:t>
            </w:r>
          </w:p>
        </w:tc>
        <w:tc>
          <w:tcPr>
            <w:tcW w:w="2475" w:type="dxa"/>
            <w:gridSpan w:val="2"/>
          </w:tcPr>
          <w:p w:rsidR="00E257C0" w:rsidRPr="00A740DF" w:rsidRDefault="00E257C0" w:rsidP="00A24ABD">
            <w:r>
              <w:t>I</w:t>
            </w:r>
            <w:r w:rsidRPr="00A740DF">
              <w:t xml:space="preserve"> use basic vocabulary an</w:t>
            </w:r>
            <w:r>
              <w:t>d resort to English when I am unable to communicate my</w:t>
            </w:r>
            <w:r w:rsidRPr="00A740DF">
              <w:t xml:space="preserve"> message.</w:t>
            </w:r>
          </w:p>
          <w:p w:rsidR="00E257C0" w:rsidRPr="00A740DF" w:rsidRDefault="00E257C0" w:rsidP="00A24ABD"/>
        </w:tc>
      </w:tr>
      <w:tr w:rsidR="00E257C0" w:rsidTr="009D73FB">
        <w:trPr>
          <w:trHeight w:val="1610"/>
        </w:trPr>
        <w:tc>
          <w:tcPr>
            <w:tcW w:w="1998" w:type="dxa"/>
            <w:gridSpan w:val="2"/>
          </w:tcPr>
          <w:p w:rsidR="00E257C0" w:rsidRDefault="00E257C0" w:rsidP="00A24ABD">
            <w:pPr>
              <w:jc w:val="center"/>
              <w:rPr>
                <w:b/>
              </w:rPr>
            </w:pPr>
          </w:p>
          <w:p w:rsidR="00E257C0" w:rsidRDefault="00E257C0" w:rsidP="00A24ABD">
            <w:pPr>
              <w:jc w:val="center"/>
              <w:rPr>
                <w:b/>
              </w:rPr>
            </w:pPr>
          </w:p>
          <w:p w:rsidR="00E257C0" w:rsidRDefault="00E257C0" w:rsidP="00A24ABD">
            <w:pPr>
              <w:jc w:val="center"/>
              <w:rPr>
                <w:b/>
              </w:rPr>
            </w:pPr>
            <w:r>
              <w:rPr>
                <w:b/>
              </w:rPr>
              <w:t>How well am I understood?</w:t>
            </w:r>
          </w:p>
          <w:p w:rsidR="00E257C0" w:rsidRDefault="00E257C0" w:rsidP="00A24ABD">
            <w:pPr>
              <w:jc w:val="center"/>
              <w:rPr>
                <w:b/>
              </w:rPr>
            </w:pPr>
          </w:p>
          <w:p w:rsidR="00E257C0" w:rsidRPr="00737253" w:rsidRDefault="00E257C0" w:rsidP="00A24ABD">
            <w:pPr>
              <w:jc w:val="center"/>
              <w:rPr>
                <w:sz w:val="16"/>
                <w:szCs w:val="16"/>
              </w:rPr>
            </w:pPr>
            <w:r w:rsidRPr="00A740DF">
              <w:rPr>
                <w:sz w:val="20"/>
                <w:szCs w:val="20"/>
              </w:rPr>
              <w:t>(Comprehensibility</w:t>
            </w:r>
            <w:r w:rsidRPr="00737253">
              <w:rPr>
                <w:sz w:val="16"/>
                <w:szCs w:val="16"/>
              </w:rPr>
              <w:t>)</w:t>
            </w:r>
          </w:p>
        </w:tc>
        <w:tc>
          <w:tcPr>
            <w:tcW w:w="2952" w:type="dxa"/>
            <w:gridSpan w:val="2"/>
          </w:tcPr>
          <w:p w:rsidR="00E257C0" w:rsidRPr="00A740DF" w:rsidRDefault="00E257C0" w:rsidP="00A24ABD">
            <w:r>
              <w:t>I am</w:t>
            </w:r>
            <w:r w:rsidRPr="00A740DF">
              <w:t xml:space="preserve"> generally understood by those unaccustomed </w:t>
            </w:r>
          </w:p>
          <w:p w:rsidR="00E257C0" w:rsidRPr="00A740DF" w:rsidRDefault="00E257C0" w:rsidP="00A24ABD">
            <w:proofErr w:type="gramStart"/>
            <w:r w:rsidRPr="00A740DF">
              <w:t>to</w:t>
            </w:r>
            <w:proofErr w:type="gramEnd"/>
            <w:r w:rsidRPr="00A740DF">
              <w:t xml:space="preserve"> the speaking/writing of language learners.</w:t>
            </w:r>
          </w:p>
        </w:tc>
        <w:tc>
          <w:tcPr>
            <w:tcW w:w="2475" w:type="dxa"/>
          </w:tcPr>
          <w:p w:rsidR="00E257C0" w:rsidRPr="00A740DF" w:rsidRDefault="00E257C0" w:rsidP="00A24ABD">
            <w:r>
              <w:t>I am</w:t>
            </w:r>
            <w:r w:rsidRPr="00A740DF">
              <w:t xml:space="preserve"> generally understood by those accustomed to the speaking/writing of language learners.</w:t>
            </w:r>
          </w:p>
        </w:tc>
        <w:tc>
          <w:tcPr>
            <w:tcW w:w="2475" w:type="dxa"/>
            <w:gridSpan w:val="2"/>
          </w:tcPr>
          <w:p w:rsidR="00E257C0" w:rsidRPr="00A740DF" w:rsidRDefault="00E257C0" w:rsidP="00A24ABD">
            <w:pPr>
              <w:pStyle w:val="Heading1"/>
              <w:ind w:left="0"/>
              <w:jc w:val="left"/>
              <w:rPr>
                <w:b w:val="0"/>
                <w:caps w:val="0"/>
              </w:rPr>
            </w:pPr>
            <w:r>
              <w:rPr>
                <w:b w:val="0"/>
                <w:caps w:val="0"/>
              </w:rPr>
              <w:t>I am</w:t>
            </w:r>
            <w:r w:rsidRPr="00A740DF">
              <w:rPr>
                <w:b w:val="0"/>
                <w:caps w:val="0"/>
              </w:rPr>
              <w:t xml:space="preserve"> understood with occasional difficulty by those accustomed to the speaking/writing of language learners.</w:t>
            </w:r>
          </w:p>
        </w:tc>
      </w:tr>
      <w:tr w:rsidR="00E257C0" w:rsidTr="009D73FB">
        <w:trPr>
          <w:trHeight w:val="2222"/>
        </w:trPr>
        <w:tc>
          <w:tcPr>
            <w:tcW w:w="1998" w:type="dxa"/>
            <w:gridSpan w:val="2"/>
          </w:tcPr>
          <w:p w:rsidR="00E257C0" w:rsidRDefault="00E257C0" w:rsidP="00A24ABD">
            <w:pPr>
              <w:rPr>
                <w:b/>
              </w:rPr>
            </w:pPr>
          </w:p>
          <w:p w:rsidR="00E257C0" w:rsidRDefault="00E257C0" w:rsidP="00A24ABD">
            <w:pPr>
              <w:jc w:val="center"/>
              <w:rPr>
                <w:b/>
              </w:rPr>
            </w:pPr>
            <w:r>
              <w:rPr>
                <w:b/>
              </w:rPr>
              <w:t>How well do I capture and maintain my audience’s attention?</w:t>
            </w:r>
          </w:p>
          <w:p w:rsidR="00E257C0" w:rsidRDefault="00E257C0" w:rsidP="00A24ABD">
            <w:pPr>
              <w:jc w:val="center"/>
              <w:rPr>
                <w:b/>
              </w:rPr>
            </w:pPr>
          </w:p>
          <w:p w:rsidR="00E257C0" w:rsidRPr="00737253" w:rsidRDefault="00E257C0" w:rsidP="00A24ABD">
            <w:pPr>
              <w:jc w:val="center"/>
              <w:rPr>
                <w:sz w:val="18"/>
                <w:szCs w:val="18"/>
              </w:rPr>
            </w:pPr>
            <w:r>
              <w:rPr>
                <w:sz w:val="18"/>
                <w:szCs w:val="18"/>
              </w:rPr>
              <w:t>(Impact</w:t>
            </w:r>
            <w:r w:rsidRPr="00737253">
              <w:rPr>
                <w:sz w:val="18"/>
                <w:szCs w:val="18"/>
              </w:rPr>
              <w:t>)</w:t>
            </w:r>
          </w:p>
        </w:tc>
        <w:tc>
          <w:tcPr>
            <w:tcW w:w="2952" w:type="dxa"/>
            <w:gridSpan w:val="2"/>
          </w:tcPr>
          <w:p w:rsidR="00E257C0" w:rsidRPr="00A740DF" w:rsidRDefault="00E257C0" w:rsidP="00A24ABD">
            <w:r>
              <w:t>I</w:t>
            </w:r>
            <w:r w:rsidRPr="00A740DF">
              <w:t xml:space="preserve"> make good choices of phrases, images, and content to maintain the attention of the audience.</w:t>
            </w:r>
          </w:p>
        </w:tc>
        <w:tc>
          <w:tcPr>
            <w:tcW w:w="2475" w:type="dxa"/>
          </w:tcPr>
          <w:p w:rsidR="00E257C0" w:rsidRPr="00A740DF" w:rsidRDefault="00E257C0" w:rsidP="00A24ABD">
            <w:r>
              <w:t xml:space="preserve">I </w:t>
            </w:r>
            <w:r w:rsidRPr="00A740DF">
              <w:t>make some good choices of phrases, images, and content to maintain the attention of the audience.</w:t>
            </w:r>
          </w:p>
        </w:tc>
        <w:tc>
          <w:tcPr>
            <w:tcW w:w="2475" w:type="dxa"/>
            <w:gridSpan w:val="2"/>
          </w:tcPr>
          <w:p w:rsidR="00E257C0" w:rsidRPr="00A740DF" w:rsidRDefault="00E257C0" w:rsidP="00A24ABD">
            <w:r>
              <w:t xml:space="preserve">I </w:t>
            </w:r>
            <w:r w:rsidRPr="00A740DF">
              <w:t xml:space="preserve">use mostly gestures or visuals to maintain audience’s attention.  </w:t>
            </w:r>
            <w:r>
              <w:t xml:space="preserve">I </w:t>
            </w:r>
            <w:r w:rsidRPr="00A740DF">
              <w:t xml:space="preserve">use some phrases, but </w:t>
            </w:r>
            <w:r>
              <w:t>my</w:t>
            </w:r>
            <w:r w:rsidRPr="00A740DF">
              <w:t xml:space="preserve"> vocabulary conveys very basic information.</w:t>
            </w:r>
          </w:p>
        </w:tc>
      </w:tr>
      <w:tr w:rsidR="00E257C0" w:rsidTr="009D73FB">
        <w:trPr>
          <w:trHeight w:val="1853"/>
        </w:trPr>
        <w:tc>
          <w:tcPr>
            <w:tcW w:w="1998" w:type="dxa"/>
            <w:gridSpan w:val="2"/>
          </w:tcPr>
          <w:p w:rsidR="00E257C0" w:rsidRDefault="00E257C0" w:rsidP="00A24ABD">
            <w:pPr>
              <w:jc w:val="center"/>
              <w:rPr>
                <w:b/>
              </w:rPr>
            </w:pPr>
          </w:p>
          <w:p w:rsidR="00E257C0" w:rsidRDefault="00E257C0" w:rsidP="00A24ABD">
            <w:pPr>
              <w:jc w:val="center"/>
              <w:rPr>
                <w:b/>
              </w:rPr>
            </w:pPr>
            <w:r>
              <w:rPr>
                <w:b/>
              </w:rPr>
              <w:t>How organized and fluent is my presentation?</w:t>
            </w:r>
          </w:p>
          <w:p w:rsidR="00E257C0" w:rsidRDefault="00E257C0" w:rsidP="00A24ABD">
            <w:pPr>
              <w:jc w:val="center"/>
              <w:rPr>
                <w:b/>
              </w:rPr>
            </w:pPr>
          </w:p>
          <w:p w:rsidR="00E257C0" w:rsidRPr="00737253" w:rsidRDefault="00E257C0" w:rsidP="00A24ABD">
            <w:pPr>
              <w:jc w:val="center"/>
              <w:rPr>
                <w:sz w:val="18"/>
                <w:szCs w:val="18"/>
              </w:rPr>
            </w:pPr>
            <w:r>
              <w:rPr>
                <w:sz w:val="18"/>
                <w:szCs w:val="18"/>
              </w:rPr>
              <w:t>(Communication Strategies</w:t>
            </w:r>
            <w:r w:rsidRPr="00737253">
              <w:rPr>
                <w:sz w:val="18"/>
                <w:szCs w:val="18"/>
              </w:rPr>
              <w:t>)</w:t>
            </w:r>
          </w:p>
        </w:tc>
        <w:tc>
          <w:tcPr>
            <w:tcW w:w="2952" w:type="dxa"/>
            <w:gridSpan w:val="2"/>
          </w:tcPr>
          <w:p w:rsidR="00E257C0" w:rsidRPr="00A740DF" w:rsidRDefault="00E257C0" w:rsidP="00A24ABD">
            <w:r>
              <w:t>I</w:t>
            </w:r>
            <w:r w:rsidRPr="00A740DF">
              <w:t xml:space="preserve"> organize </w:t>
            </w:r>
            <w:r>
              <w:t xml:space="preserve">my </w:t>
            </w:r>
            <w:r w:rsidRPr="00A740DF">
              <w:t xml:space="preserve">presentation in a logical manner.  </w:t>
            </w:r>
            <w:r>
              <w:t>I</w:t>
            </w:r>
            <w:r w:rsidRPr="00A740DF">
              <w:t xml:space="preserve"> speak/write with fluency. </w:t>
            </w:r>
          </w:p>
        </w:tc>
        <w:tc>
          <w:tcPr>
            <w:tcW w:w="2475" w:type="dxa"/>
          </w:tcPr>
          <w:p w:rsidR="00E257C0" w:rsidRPr="00A740DF" w:rsidRDefault="00E257C0" w:rsidP="00A24ABD">
            <w:r>
              <w:t>I organize my</w:t>
            </w:r>
            <w:r w:rsidRPr="00A740DF">
              <w:t xml:space="preserve"> presentation in a logical manner.  </w:t>
            </w:r>
            <w:r>
              <w:t>I</w:t>
            </w:r>
            <w:r w:rsidRPr="00A740DF">
              <w:t xml:space="preserve"> pause a few times, disrupting the flow.</w:t>
            </w:r>
          </w:p>
        </w:tc>
        <w:tc>
          <w:tcPr>
            <w:tcW w:w="2475" w:type="dxa"/>
            <w:gridSpan w:val="2"/>
          </w:tcPr>
          <w:p w:rsidR="00E257C0" w:rsidRPr="00A740DF" w:rsidRDefault="00E257C0" w:rsidP="00A24ABD">
            <w:r>
              <w:t>I</w:t>
            </w:r>
            <w:r w:rsidRPr="00A740DF">
              <w:t xml:space="preserve"> focus mostly on the completion of the task; </w:t>
            </w:r>
            <w:r>
              <w:t>I</w:t>
            </w:r>
            <w:r w:rsidRPr="00A740DF">
              <w:t xml:space="preserve"> pay little attention to the organization and flow of </w:t>
            </w:r>
            <w:r>
              <w:t>m</w:t>
            </w:r>
            <w:r w:rsidRPr="00A740DF">
              <w:t>y presentation.</w:t>
            </w:r>
          </w:p>
        </w:tc>
      </w:tr>
      <w:tr w:rsidR="00E257C0" w:rsidTr="009D73FB">
        <w:trPr>
          <w:trHeight w:val="1952"/>
        </w:trPr>
        <w:tc>
          <w:tcPr>
            <w:tcW w:w="1998" w:type="dxa"/>
            <w:gridSpan w:val="2"/>
          </w:tcPr>
          <w:p w:rsidR="00E257C0" w:rsidRDefault="00E257C0" w:rsidP="00A24ABD">
            <w:pPr>
              <w:jc w:val="center"/>
              <w:rPr>
                <w:b/>
              </w:rPr>
            </w:pPr>
          </w:p>
          <w:p w:rsidR="00E257C0" w:rsidRPr="00906ABF" w:rsidRDefault="00E257C0" w:rsidP="00A24ABD">
            <w:pPr>
              <w:jc w:val="center"/>
              <w:rPr>
                <w:b/>
              </w:rPr>
            </w:pPr>
            <w:r w:rsidRPr="00906ABF">
              <w:rPr>
                <w:b/>
              </w:rPr>
              <w:t>H</w:t>
            </w:r>
            <w:r>
              <w:rPr>
                <w:b/>
              </w:rPr>
              <w:t>ow well do I demonstrate cultural understanding?</w:t>
            </w:r>
          </w:p>
          <w:p w:rsidR="00E257C0" w:rsidRPr="00906ABF" w:rsidRDefault="00E257C0" w:rsidP="00A24ABD">
            <w:pPr>
              <w:jc w:val="center"/>
              <w:rPr>
                <w:b/>
                <w:smallCaps/>
              </w:rPr>
            </w:pPr>
          </w:p>
          <w:p w:rsidR="00E257C0" w:rsidRPr="00737253" w:rsidRDefault="00E257C0" w:rsidP="00A24ABD">
            <w:pPr>
              <w:jc w:val="center"/>
              <w:rPr>
                <w:smallCaps/>
                <w:sz w:val="18"/>
                <w:szCs w:val="18"/>
              </w:rPr>
            </w:pPr>
            <w:r>
              <w:rPr>
                <w:smallCaps/>
                <w:sz w:val="18"/>
                <w:szCs w:val="18"/>
              </w:rPr>
              <w:t>(</w:t>
            </w:r>
            <w:r>
              <w:rPr>
                <w:sz w:val="18"/>
                <w:szCs w:val="18"/>
              </w:rPr>
              <w:t>Cultural Awareness</w:t>
            </w:r>
            <w:r w:rsidRPr="00737253">
              <w:rPr>
                <w:smallCaps/>
                <w:sz w:val="18"/>
                <w:szCs w:val="18"/>
              </w:rPr>
              <w:t>)</w:t>
            </w:r>
          </w:p>
        </w:tc>
        <w:tc>
          <w:tcPr>
            <w:tcW w:w="2952" w:type="dxa"/>
            <w:gridSpan w:val="2"/>
          </w:tcPr>
          <w:p w:rsidR="00E257C0" w:rsidRPr="00A740DF" w:rsidRDefault="00E257C0" w:rsidP="00A24ABD">
            <w:pPr>
              <w:rPr>
                <w:bCs/>
              </w:rPr>
            </w:pPr>
            <w:r>
              <w:rPr>
                <w:bCs/>
              </w:rPr>
              <w:t>I</w:t>
            </w:r>
            <w:r w:rsidRPr="00A740DF">
              <w:rPr>
                <w:bCs/>
              </w:rPr>
              <w:t xml:space="preserve"> generally demonstrate awareness of cultural appropriateness. </w:t>
            </w:r>
          </w:p>
        </w:tc>
        <w:tc>
          <w:tcPr>
            <w:tcW w:w="2475" w:type="dxa"/>
          </w:tcPr>
          <w:p w:rsidR="00E257C0" w:rsidRPr="00A740DF" w:rsidRDefault="00E257C0" w:rsidP="00A24ABD">
            <w:r>
              <w:rPr>
                <w:bCs/>
              </w:rPr>
              <w:t>I</w:t>
            </w:r>
            <w:r w:rsidRPr="00A740DF">
              <w:rPr>
                <w:bCs/>
              </w:rPr>
              <w:t xml:space="preserve"> occasionally demonstrate awareness of cultural appropriateness</w:t>
            </w:r>
          </w:p>
        </w:tc>
        <w:tc>
          <w:tcPr>
            <w:tcW w:w="2475" w:type="dxa"/>
            <w:gridSpan w:val="2"/>
          </w:tcPr>
          <w:p w:rsidR="00E257C0" w:rsidRPr="00A740DF" w:rsidRDefault="00E257C0" w:rsidP="00A24ABD">
            <w:r>
              <w:t>I</w:t>
            </w:r>
            <w:r w:rsidRPr="00A740DF">
              <w:t xml:space="preserve"> do not demonstrate an awareness of cultural appropriateness.</w:t>
            </w:r>
          </w:p>
        </w:tc>
      </w:tr>
      <w:tr w:rsidR="009D73FB" w:rsidRPr="009E62FB" w:rsidTr="009D73FB">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Look w:val="04A0" w:firstRow="1" w:lastRow="0" w:firstColumn="1" w:lastColumn="0" w:noHBand="0" w:noVBand="1"/>
        </w:tblPrEx>
        <w:trPr>
          <w:gridBefore w:val="1"/>
          <w:gridAfter w:val="1"/>
          <w:wBefore w:w="48" w:type="dxa"/>
          <w:wAfter w:w="372" w:type="dxa"/>
          <w:tblCellSpacing w:w="0" w:type="dxa"/>
        </w:trPr>
        <w:tc>
          <w:tcPr>
            <w:tcW w:w="2700" w:type="dxa"/>
            <w:gridSpan w:val="2"/>
            <w:hideMark/>
          </w:tcPr>
          <w:p w:rsidR="009D73FB" w:rsidRPr="009D73FB" w:rsidRDefault="009D73FB" w:rsidP="009D73FB"/>
        </w:tc>
        <w:tc>
          <w:tcPr>
            <w:tcW w:w="6780" w:type="dxa"/>
            <w:gridSpan w:val="3"/>
            <w:hideMark/>
          </w:tcPr>
          <w:p w:rsidR="009D73FB" w:rsidRPr="009D73FB" w:rsidRDefault="0098741B" w:rsidP="009D73FB">
            <w:hyperlink r:id="rId18" w:history="1">
              <w:r w:rsidR="009D73FB" w:rsidRPr="009D73FB">
                <w:rPr>
                  <w:color w:val="0000FF" w:themeColor="hyperlink"/>
                  <w:u w:val="single"/>
                </w:rPr>
                <w:t>http://forum.ados.fr/actu/debats/jeunes-france-sujet_20311_1.htm</w:t>
              </w:r>
            </w:hyperlink>
          </w:p>
          <w:p w:rsidR="009D73FB" w:rsidRPr="009D73FB" w:rsidRDefault="009D73FB" w:rsidP="009D73FB"/>
          <w:p w:rsidR="009D73FB" w:rsidRPr="009D73FB" w:rsidRDefault="009D73FB" w:rsidP="009D73FB"/>
          <w:p w:rsidR="009D73FB" w:rsidRPr="009D73FB" w:rsidRDefault="009D73FB" w:rsidP="009D73FB">
            <w:pPr>
              <w:rPr>
                <w:lang w:val="fr-FR"/>
              </w:rPr>
            </w:pPr>
            <w:r w:rsidRPr="009D73FB">
              <w:rPr>
                <w:lang w:val="fr-FR"/>
              </w:rPr>
              <w:t>Posté le 28-02-2007 à 22:06:57  </w:t>
            </w:r>
            <w:r w:rsidRPr="009D73FB">
              <w:rPr>
                <w:noProof/>
                <w:color w:val="0000FF"/>
              </w:rPr>
              <w:drawing>
                <wp:inline distT="0" distB="0" distL="0" distR="0" wp14:anchorId="150F06D7" wp14:editId="7C862E09">
                  <wp:extent cx="203200" cy="114300"/>
                  <wp:effectExtent l="0" t="0" r="6350" b="0"/>
                  <wp:docPr id="4" name="Picture 4" descr="profil">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rofil">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200" cy="114300"/>
                          </a:xfrm>
                          <a:prstGeom prst="rect">
                            <a:avLst/>
                          </a:prstGeom>
                          <a:noFill/>
                          <a:ln>
                            <a:noFill/>
                          </a:ln>
                        </pic:spPr>
                      </pic:pic>
                    </a:graphicData>
                  </a:graphic>
                </wp:inline>
              </w:drawing>
            </w:r>
            <w:r w:rsidRPr="009D73FB">
              <w:rPr>
                <w:noProof/>
                <w:color w:val="0000FF"/>
              </w:rPr>
              <w:drawing>
                <wp:inline distT="0" distB="0" distL="0" distR="0" wp14:anchorId="42A0F77F" wp14:editId="34439017">
                  <wp:extent cx="177800" cy="127000"/>
                  <wp:effectExtent l="0" t="0" r="0" b="6350"/>
                  <wp:docPr id="5" name="Picture 5" descr="answe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nswer">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7800" cy="127000"/>
                          </a:xfrm>
                          <a:prstGeom prst="rect">
                            <a:avLst/>
                          </a:prstGeom>
                          <a:noFill/>
                          <a:ln>
                            <a:noFill/>
                          </a:ln>
                        </pic:spPr>
                      </pic:pic>
                    </a:graphicData>
                  </a:graphic>
                </wp:inline>
              </w:drawing>
            </w:r>
          </w:p>
          <w:p w:rsidR="009D73FB" w:rsidRPr="009D73FB" w:rsidRDefault="009D73FB" w:rsidP="009D73FB">
            <w:pPr>
              <w:rPr>
                <w:lang w:val="fr-FR"/>
              </w:rPr>
            </w:pPr>
            <w:r w:rsidRPr="009D73FB">
              <w:rPr>
                <w:lang w:val="fr-FR"/>
              </w:rPr>
              <w:t> </w:t>
            </w:r>
          </w:p>
          <w:p w:rsidR="00A24ABD" w:rsidRPr="009D73FB" w:rsidRDefault="009D73FB" w:rsidP="009D73FB">
            <w:pPr>
              <w:spacing w:before="100" w:beforeAutospacing="1" w:after="100" w:afterAutospacing="1"/>
              <w:rPr>
                <w:lang w:val="fr-FR"/>
              </w:rPr>
            </w:pPr>
            <w:r w:rsidRPr="009D73FB">
              <w:rPr>
                <w:lang w:val="fr-FR"/>
              </w:rPr>
              <w:br/>
            </w:r>
            <w:r w:rsidRPr="009D73FB">
              <w:rPr>
                <w:b/>
                <w:u w:val="single"/>
                <w:lang w:val="fr-FR"/>
              </w:rPr>
              <w:t>LE SONDAGE</w:t>
            </w:r>
            <w:r w:rsidRPr="009D73FB">
              <w:rPr>
                <w:lang w:val="fr-FR"/>
              </w:rPr>
              <w:t xml:space="preserve"> -- LA VIE DES JEUNES EN FRANCE </w:t>
            </w:r>
            <w:r w:rsidRPr="009D73FB">
              <w:rPr>
                <w:lang w:val="fr-FR"/>
              </w:rPr>
              <w:br/>
              <w:t> </w:t>
            </w:r>
            <w:r w:rsidRPr="009D73FB">
              <w:rPr>
                <w:lang w:val="fr-FR"/>
              </w:rPr>
              <w:br/>
              <w:t> </w:t>
            </w:r>
            <w:r w:rsidRPr="009D73FB">
              <w:rPr>
                <w:lang w:val="fr-FR"/>
              </w:rPr>
              <w:br/>
              <w:t> </w:t>
            </w:r>
            <w:r w:rsidRPr="009D73FB">
              <w:rPr>
                <w:lang w:val="fr-FR"/>
              </w:rPr>
              <w:br/>
            </w:r>
            <w:r w:rsidRPr="009D73FB">
              <w:rPr>
                <w:b/>
                <w:bCs/>
                <w:lang w:val="fr-FR"/>
              </w:rPr>
              <w:t>1.) Présente-toi à la classe s'il te plaît (une phrase: ton nom, ton âge, ta ville)</w:t>
            </w:r>
            <w:r w:rsidRPr="009D73FB">
              <w:rPr>
                <w:lang w:val="fr-FR"/>
              </w:rPr>
              <w:t xml:space="preserve"> </w:t>
            </w:r>
            <w:r w:rsidRPr="009D73FB">
              <w:rPr>
                <w:lang w:val="fr-FR"/>
              </w:rPr>
              <w:br/>
              <w:t xml:space="preserve">Jean-François (prénom très </w:t>
            </w:r>
            <w:proofErr w:type="gramStart"/>
            <w:r w:rsidRPr="009D73FB">
              <w:rPr>
                <w:lang w:val="fr-FR"/>
              </w:rPr>
              <w:t xml:space="preserve">français </w:t>
            </w:r>
            <w:proofErr w:type="gramEnd"/>
            <w:r w:rsidRPr="009D73FB">
              <w:rPr>
                <w:noProof/>
              </w:rPr>
              <w:drawing>
                <wp:inline distT="0" distB="0" distL="0" distR="0" wp14:anchorId="1EFB8ABD" wp14:editId="330639F8">
                  <wp:extent cx="139700" cy="139700"/>
                  <wp:effectExtent l="0" t="0" r="0" b="0"/>
                  <wp:docPr id="6" name="Picture 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 17 ans, des environs de Lyon. </w:t>
            </w:r>
            <w:r w:rsidRPr="009D73FB">
              <w:rPr>
                <w:lang w:val="fr-FR"/>
              </w:rPr>
              <w:br/>
              <w:t> </w:t>
            </w:r>
            <w:r w:rsidRPr="009D73FB">
              <w:rPr>
                <w:lang w:val="fr-FR"/>
              </w:rPr>
              <w:br/>
            </w:r>
            <w:r w:rsidRPr="009D73FB">
              <w:rPr>
                <w:b/>
                <w:bCs/>
                <w:lang w:val="fr-FR"/>
              </w:rPr>
              <w:t xml:space="preserve">2.) Raconte de (ton) jeune âge en France (1-2 phrases par réponse): </w:t>
            </w:r>
            <w:r w:rsidRPr="009D73FB">
              <w:rPr>
                <w:b/>
                <w:bCs/>
                <w:lang w:val="fr-FR"/>
              </w:rPr>
              <w:br/>
              <w:t> </w:t>
            </w:r>
            <w:r w:rsidRPr="009D73FB">
              <w:rPr>
                <w:b/>
                <w:bCs/>
                <w:lang w:val="fr-FR"/>
              </w:rPr>
              <w:br/>
              <w:t>    - de la vie après l'école (marché du travail, recherche d'un travail ...)</w:t>
            </w:r>
            <w:r w:rsidRPr="009D73FB">
              <w:rPr>
                <w:lang w:val="fr-FR"/>
              </w:rPr>
              <w:t xml:space="preserve"> </w:t>
            </w:r>
            <w:r w:rsidRPr="009D73FB">
              <w:rPr>
                <w:lang w:val="fr-FR"/>
              </w:rPr>
              <w:br/>
              <w:t>Encore à l'école. Pour le travail, mon gros problème est de ne pas être encore majeur (18 ans).  </w:t>
            </w:r>
            <w:r w:rsidRPr="009D73FB">
              <w:rPr>
                <w:lang w:val="fr-FR"/>
              </w:rPr>
              <w:br/>
              <w:t> </w:t>
            </w:r>
            <w:r w:rsidRPr="009D73FB">
              <w:rPr>
                <w:lang w:val="fr-FR"/>
              </w:rPr>
              <w:br/>
              <w:t> </w:t>
            </w:r>
            <w:r w:rsidRPr="009D73FB">
              <w:rPr>
                <w:b/>
                <w:bCs/>
                <w:lang w:val="fr-FR"/>
              </w:rPr>
              <w:t>- des droits pour les jeunes/de la "liberté"</w:t>
            </w:r>
            <w:r w:rsidRPr="009D73FB">
              <w:rPr>
                <w:lang w:val="fr-FR"/>
              </w:rPr>
              <w:t xml:space="preserve"> </w:t>
            </w:r>
            <w:r w:rsidRPr="009D73FB">
              <w:rPr>
                <w:lang w:val="fr-FR"/>
              </w:rPr>
              <w:br/>
              <w:t xml:space="preserve">Ma foi, nous sommes assez libres. En ce qui me concerne, mes parents m'interdisent seulement d'être pris à faire des trucs interdits </w:t>
            </w:r>
            <w:r w:rsidRPr="009D73FB">
              <w:rPr>
                <w:noProof/>
              </w:rPr>
              <w:drawing>
                <wp:inline distT="0" distB="0" distL="0" distR="0" wp14:anchorId="10EAB99C" wp14:editId="17DF5956">
                  <wp:extent cx="139700" cy="139700"/>
                  <wp:effectExtent l="0" t="0" r="0" b="0"/>
                  <wp:docPr id="7" name="Picture 7" descr=":l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br/>
              <w:t> </w:t>
            </w:r>
            <w:r w:rsidRPr="009D73FB">
              <w:rPr>
                <w:lang w:val="fr-FR"/>
              </w:rPr>
              <w:br/>
              <w:t> </w:t>
            </w:r>
            <w:r w:rsidRPr="009D73FB">
              <w:rPr>
                <w:b/>
                <w:bCs/>
                <w:lang w:val="fr-FR"/>
              </w:rPr>
              <w:t>- de l'alcool/fumer (qu'est-ce que les parents/les jeunes pensent?)</w:t>
            </w:r>
            <w:r w:rsidRPr="009D73FB">
              <w:rPr>
                <w:lang w:val="fr-FR"/>
              </w:rPr>
              <w:t xml:space="preserve"> </w:t>
            </w:r>
            <w:r w:rsidRPr="009D73FB">
              <w:rPr>
                <w:lang w:val="fr-FR"/>
              </w:rPr>
              <w:br/>
              <w:t xml:space="preserve">Ils n'aiment pas qu'on boive ou fume. Ils sont assez permissifs avec l'alcool, je trouve. D'ailleurs, on en consomme souvent pas mal avec eux (repas de famille, apéritifs avec les amis de la famille...). L'alcool, c'est vu un peu comme un rite initiatique, surtout pour les garçons. Le tabac, ils aiment généralement moins, mais je connais beaucoup de jeunes de mon âge qui fument avec "l'accord" de leurs parents. Parents qui leur paient même leurs clopes, parfois </w:t>
            </w:r>
            <w:r w:rsidRPr="009D73FB">
              <w:rPr>
                <w:noProof/>
              </w:rPr>
              <w:drawing>
                <wp:inline distT="0" distB="0" distL="0" distR="0" wp14:anchorId="6E72EC8A" wp14:editId="49E96218">
                  <wp:extent cx="139700" cy="139700"/>
                  <wp:effectExtent l="0" t="0" r="0" b="0"/>
                  <wp:docPr id="8" name="Picture 8"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br/>
              <w:t> </w:t>
            </w:r>
            <w:r w:rsidRPr="009D73FB">
              <w:rPr>
                <w:lang w:val="fr-FR"/>
              </w:rPr>
              <w:br/>
              <w:t> </w:t>
            </w:r>
            <w:r w:rsidRPr="009D73FB">
              <w:rPr>
                <w:b/>
                <w:bCs/>
                <w:lang w:val="fr-FR"/>
              </w:rPr>
              <w:t>- de la politique (est-ce que les jeunes s'intéressent?)</w:t>
            </w:r>
            <w:r w:rsidRPr="009D73FB">
              <w:rPr>
                <w:lang w:val="fr-FR"/>
              </w:rPr>
              <w:t xml:space="preserve"> </w:t>
            </w:r>
            <w:r w:rsidRPr="009D73FB">
              <w:rPr>
                <w:lang w:val="fr-FR"/>
              </w:rPr>
              <w:br/>
              <w:t xml:space="preserve">Pas à la "politique politiciennes" (celle qui concerne les carrières des hommes politiques). Mais on a montré qu'on savait se mobiliser sur des sujets comme le CPE. Les jeunes sont beaucoup plus politisés à l'université. A Lyon-2, par exemple, ça n'arrête pas ^^ </w:t>
            </w:r>
            <w:r w:rsidRPr="009D73FB">
              <w:rPr>
                <w:lang w:val="fr-FR"/>
              </w:rPr>
              <w:br/>
              <w:t> </w:t>
            </w:r>
            <w:r w:rsidRPr="009D73FB">
              <w:rPr>
                <w:lang w:val="fr-FR"/>
              </w:rPr>
              <w:br/>
              <w:t> </w:t>
            </w:r>
            <w:r w:rsidRPr="009D73FB">
              <w:rPr>
                <w:b/>
                <w:bCs/>
                <w:lang w:val="fr-FR"/>
              </w:rPr>
              <w:t>- de repas en France (qu'est-ce que les jeunes aiment?)</w:t>
            </w:r>
            <w:r w:rsidRPr="009D73FB">
              <w:rPr>
                <w:lang w:val="fr-FR"/>
              </w:rPr>
              <w:t xml:space="preserve"> </w:t>
            </w:r>
            <w:r w:rsidRPr="009D73FB">
              <w:rPr>
                <w:lang w:val="fr-FR"/>
              </w:rPr>
              <w:br/>
              <w:t xml:space="preserve">Heu... tu veux parler de quoi? ce qu'ils aiment manger, l'alcool qu'ils </w:t>
            </w:r>
            <w:r w:rsidRPr="009D73FB">
              <w:rPr>
                <w:lang w:val="fr-FR"/>
              </w:rPr>
              <w:lastRenderedPageBreak/>
              <w:t xml:space="preserve">prennent à l'apéro, </w:t>
            </w:r>
            <w:proofErr w:type="gramStart"/>
            <w:r w:rsidRPr="009D73FB">
              <w:rPr>
                <w:lang w:val="fr-FR"/>
              </w:rPr>
              <w:t>la disposition harmonieuses</w:t>
            </w:r>
            <w:proofErr w:type="gramEnd"/>
            <w:r w:rsidRPr="009D73FB">
              <w:rPr>
                <w:lang w:val="fr-FR"/>
              </w:rPr>
              <w:t xml:space="preserve"> du set de table ....? </w:t>
            </w:r>
            <w:r w:rsidRPr="009D73FB">
              <w:rPr>
                <w:noProof/>
              </w:rPr>
              <w:drawing>
                <wp:inline distT="0" distB="0" distL="0" distR="0" wp14:anchorId="19650538" wp14:editId="5385E84B">
                  <wp:extent cx="139700" cy="203200"/>
                  <wp:effectExtent l="0" t="0" r="0" b="6350"/>
                  <wp:docPr id="9"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9700" cy="203200"/>
                          </a:xfrm>
                          <a:prstGeom prst="rect">
                            <a:avLst/>
                          </a:prstGeom>
                          <a:noFill/>
                          <a:ln>
                            <a:noFill/>
                          </a:ln>
                        </pic:spPr>
                      </pic:pic>
                    </a:graphicData>
                  </a:graphic>
                </wp:inline>
              </w:drawing>
            </w:r>
            <w:r w:rsidRPr="009D73FB">
              <w:rPr>
                <w:lang w:val="fr-FR"/>
              </w:rPr>
              <w:br/>
              <w:t> </w:t>
            </w:r>
            <w:r w:rsidRPr="009D73FB">
              <w:rPr>
                <w:lang w:val="fr-FR"/>
              </w:rPr>
              <w:br/>
              <w:t> </w:t>
            </w:r>
            <w:r w:rsidRPr="009D73FB">
              <w:rPr>
                <w:b/>
                <w:bCs/>
                <w:lang w:val="fr-FR"/>
              </w:rPr>
              <w:t>- de la musique en France (qu'est-ce que les jeunes écoutent?)</w:t>
            </w:r>
            <w:r w:rsidRPr="009D73FB">
              <w:rPr>
                <w:lang w:val="fr-FR"/>
              </w:rPr>
              <w:t xml:space="preserve"> </w:t>
            </w:r>
            <w:r w:rsidRPr="009D73FB">
              <w:rPr>
                <w:lang w:val="fr-FR"/>
              </w:rPr>
              <w:br/>
              <w:t xml:space="preserve">Rap / </w:t>
            </w:r>
            <w:proofErr w:type="spellStart"/>
            <w:r w:rsidRPr="009D73FB">
              <w:rPr>
                <w:lang w:val="fr-FR"/>
              </w:rPr>
              <w:t>R'n'B</w:t>
            </w:r>
            <w:proofErr w:type="spellEnd"/>
            <w:r w:rsidRPr="009D73FB">
              <w:rPr>
                <w:lang w:val="fr-FR"/>
              </w:rPr>
              <w:t xml:space="preserve">, rock, </w:t>
            </w:r>
            <w:proofErr w:type="spellStart"/>
            <w:r w:rsidRPr="009D73FB">
              <w:rPr>
                <w:lang w:val="fr-FR"/>
              </w:rPr>
              <w:t>metal</w:t>
            </w:r>
            <w:proofErr w:type="spellEnd"/>
            <w:r w:rsidRPr="009D73FB">
              <w:rPr>
                <w:lang w:val="fr-FR"/>
              </w:rPr>
              <w:t xml:space="preserve">, variétés essentiellement. </w:t>
            </w:r>
            <w:r w:rsidRPr="009D73FB">
              <w:rPr>
                <w:lang w:val="fr-FR"/>
              </w:rPr>
              <w:br/>
              <w:t> </w:t>
            </w:r>
            <w:r w:rsidRPr="009D73FB">
              <w:rPr>
                <w:lang w:val="fr-FR"/>
              </w:rPr>
              <w:br/>
              <w:t> </w:t>
            </w:r>
            <w:r w:rsidRPr="009D73FB">
              <w:rPr>
                <w:b/>
                <w:bCs/>
                <w:lang w:val="fr-FR"/>
              </w:rPr>
              <w:t>- de la langue des jeunes/ de la langue familière</w:t>
            </w:r>
            <w:r w:rsidRPr="009D73FB">
              <w:rPr>
                <w:lang w:val="fr-FR"/>
              </w:rPr>
              <w:t xml:space="preserve"> </w:t>
            </w:r>
            <w:r w:rsidRPr="009D73FB">
              <w:rPr>
                <w:lang w:val="fr-FR"/>
              </w:rPr>
              <w:br/>
              <w:t xml:space="preserve">Notre argot est très développé, essentiellement issu de la culture hip hop. Et l'écriture SMS fait des ravages chez nous aussi ^^ </w:t>
            </w:r>
            <w:r w:rsidRPr="009D73FB">
              <w:rPr>
                <w:lang w:val="fr-FR"/>
              </w:rPr>
              <w:br/>
              <w:t> </w:t>
            </w:r>
            <w:r w:rsidRPr="009D73FB">
              <w:rPr>
                <w:lang w:val="fr-FR"/>
              </w:rPr>
              <w:br/>
              <w:t> </w:t>
            </w:r>
            <w:r w:rsidRPr="009D73FB">
              <w:rPr>
                <w:b/>
                <w:bCs/>
                <w:lang w:val="fr-FR"/>
              </w:rPr>
              <w:t>- de la religion</w:t>
            </w:r>
            <w:r w:rsidRPr="009D73FB">
              <w:rPr>
                <w:lang w:val="fr-FR"/>
              </w:rPr>
              <w:t xml:space="preserve"> </w:t>
            </w:r>
            <w:r w:rsidRPr="009D73FB">
              <w:rPr>
                <w:lang w:val="fr-FR"/>
              </w:rPr>
              <w:br/>
              <w:t xml:space="preserve">Méconnaissance générale de la religion, </w:t>
            </w:r>
            <w:proofErr w:type="spellStart"/>
            <w:r w:rsidRPr="009D73FB">
              <w:rPr>
                <w:lang w:val="fr-FR"/>
              </w:rPr>
              <w:t>désinterêt</w:t>
            </w:r>
            <w:proofErr w:type="spellEnd"/>
            <w:r w:rsidRPr="009D73FB">
              <w:rPr>
                <w:lang w:val="fr-FR"/>
              </w:rPr>
              <w:t xml:space="preserve"> pour la chose. Je peux me tromper, mais c'est ce que je vois au quotidien. </w:t>
            </w:r>
            <w:r w:rsidRPr="009D73FB">
              <w:rPr>
                <w:lang w:val="fr-FR"/>
              </w:rPr>
              <w:br/>
              <w:t> </w:t>
            </w:r>
            <w:r w:rsidRPr="009D73FB">
              <w:rPr>
                <w:lang w:val="fr-FR"/>
              </w:rPr>
              <w:br/>
              <w:t> </w:t>
            </w:r>
            <w:r w:rsidRPr="009D73FB">
              <w:rPr>
                <w:b/>
                <w:bCs/>
                <w:lang w:val="fr-FR"/>
              </w:rPr>
              <w:t>- de l'attitude face aux pays étrangers/ est-ce qu'il y a du racisme en France?</w:t>
            </w:r>
            <w:r w:rsidRPr="009D73FB">
              <w:rPr>
                <w:lang w:val="fr-FR"/>
              </w:rPr>
              <w:t xml:space="preserve"> </w:t>
            </w:r>
            <w:r w:rsidRPr="009D73FB">
              <w:rPr>
                <w:lang w:val="fr-FR"/>
              </w:rPr>
              <w:br/>
              <w:t xml:space="preserve">On est un peu chauvins, comme tout le monde </w:t>
            </w:r>
            <w:r w:rsidRPr="009D73FB">
              <w:rPr>
                <w:noProof/>
              </w:rPr>
              <w:drawing>
                <wp:inline distT="0" distB="0" distL="0" distR="0" wp14:anchorId="532D72DE" wp14:editId="119C7E86">
                  <wp:extent cx="139700" cy="139700"/>
                  <wp:effectExtent l="0" t="0" r="0" b="0"/>
                  <wp:docPr id="10"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Le racisme en France, </w:t>
            </w:r>
            <w:proofErr w:type="gramStart"/>
            <w:r w:rsidRPr="009D73FB">
              <w:rPr>
                <w:lang w:val="fr-FR"/>
              </w:rPr>
              <w:t>je sais</w:t>
            </w:r>
            <w:proofErr w:type="gramEnd"/>
            <w:r w:rsidRPr="009D73FB">
              <w:rPr>
                <w:lang w:val="fr-FR"/>
              </w:rPr>
              <w:t xml:space="preserve"> pas trop, j'y suis pas confronté. Les plus grosses tensions concernent les Maghrébins et les Noirs, c'est sûr. Il y a pas mal de discrimination à l'embauche, et les flics ont tendance à les arrêter plus facilement. Ils souffrent d'un problème d'image dû à leur </w:t>
            </w:r>
            <w:proofErr w:type="spellStart"/>
            <w:r w:rsidRPr="009D73FB">
              <w:rPr>
                <w:lang w:val="fr-FR"/>
              </w:rPr>
              <w:t>sur-représentation</w:t>
            </w:r>
            <w:proofErr w:type="spellEnd"/>
            <w:r w:rsidRPr="009D73FB">
              <w:rPr>
                <w:lang w:val="fr-FR"/>
              </w:rPr>
              <w:t xml:space="preserve"> dans les chiffres </w:t>
            </w:r>
            <w:proofErr w:type="gramStart"/>
            <w:r w:rsidRPr="009D73FB">
              <w:rPr>
                <w:lang w:val="fr-FR"/>
              </w:rPr>
              <w:t>de la délinquances</w:t>
            </w:r>
            <w:proofErr w:type="gramEnd"/>
            <w:r w:rsidRPr="009D73FB">
              <w:rPr>
                <w:lang w:val="fr-FR"/>
              </w:rPr>
              <w:t xml:space="preserve"> (que le gouvernement se garde bien d'étaler au grand jour). L'image-type du délinquant pour la plupart des Français, c'est le jeune Maghrébin en jogging avec la casquette sur l'arrière de la tête. Ouais, y a du racisme. On a même des néo-nazis et autres clowns du même acabit. Ah, et ces derniers temps on commence à parler de "racisme anti-blancs" de la part des minorités.  </w:t>
            </w:r>
            <w:r w:rsidRPr="009D73FB">
              <w:rPr>
                <w:lang w:val="fr-FR"/>
              </w:rPr>
              <w:br/>
              <w:t xml:space="preserve">Dans les </w:t>
            </w:r>
            <w:hyperlink r:id="rId26" w:tgtFrame="_blank" w:history="1">
              <w:r w:rsidRPr="009D73FB">
                <w:rPr>
                  <w:b/>
                  <w:color w:val="0000FF"/>
                  <w:u w:val="single"/>
                  <w:lang w:val="fr-FR"/>
                </w:rPr>
                <w:t>DOM-TOM</w:t>
              </w:r>
            </w:hyperlink>
            <w:r w:rsidRPr="009D73FB">
              <w:rPr>
                <w:lang w:val="fr-FR"/>
              </w:rPr>
              <w:t xml:space="preserve"> les Français Blancs venus de métropole sont eux-mêmes victimes de racismes, également. </w:t>
            </w:r>
            <w:r w:rsidRPr="009D73FB">
              <w:rPr>
                <w:lang w:val="fr-FR"/>
              </w:rPr>
              <w:br/>
              <w:t> </w:t>
            </w:r>
            <w:r w:rsidRPr="009D73FB">
              <w:rPr>
                <w:lang w:val="fr-FR"/>
              </w:rPr>
              <w:br/>
              <w:t> </w:t>
            </w:r>
            <w:r w:rsidRPr="009D73FB">
              <w:rPr>
                <w:b/>
                <w:bCs/>
                <w:lang w:val="fr-FR"/>
              </w:rPr>
              <w:t>- des rêves / des valeurs des jeunes</w:t>
            </w:r>
            <w:r w:rsidRPr="009D73FB">
              <w:rPr>
                <w:lang w:val="fr-FR"/>
              </w:rPr>
              <w:t xml:space="preserve"> </w:t>
            </w:r>
            <w:r w:rsidRPr="009D73FB">
              <w:rPr>
                <w:lang w:val="fr-FR"/>
              </w:rPr>
              <w:br/>
              <w:t xml:space="preserve">"Non, non, non à la précarité! Oui, oui, oui au CDI pour tous!" </w:t>
            </w:r>
            <w:r w:rsidRPr="009D73FB">
              <w:rPr>
                <w:noProof/>
              </w:rPr>
              <w:drawing>
                <wp:inline distT="0" distB="0" distL="0" distR="0" wp14:anchorId="3BAEA648" wp14:editId="362DFC90">
                  <wp:extent cx="139700" cy="139700"/>
                  <wp:effectExtent l="0" t="0" r="0" b="0"/>
                  <wp:docPr id="11" name="Picture 1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br/>
              <w:t>           </w:t>
            </w:r>
            <w:r w:rsidRPr="009D73FB">
              <w:rPr>
                <w:lang w:val="fr-FR"/>
              </w:rPr>
              <w:br/>
            </w:r>
            <w:r w:rsidRPr="009D73FB">
              <w:rPr>
                <w:b/>
                <w:bCs/>
                <w:lang w:val="fr-FR"/>
              </w:rPr>
              <w:t>3.) Raconte un peu des problèmes des jeunes en France (-&gt; pour exemple: les émeutes de 2005 dans les banlieues françaises, ...), ton expérience? ---&gt; important!</w:t>
            </w:r>
            <w:r w:rsidRPr="009D73FB">
              <w:rPr>
                <w:lang w:val="fr-FR"/>
              </w:rPr>
              <w:t xml:space="preserve"> </w:t>
            </w:r>
            <w:r w:rsidRPr="009D73FB">
              <w:rPr>
                <w:lang w:val="fr-FR"/>
              </w:rPr>
              <w:br/>
              <w:t xml:space="preserve">Pour les émeutes: une école maternelle et quelques voitures brûlées vers chez moi, rien de bien méchant. C'était surtout la merde à Paris, la province a été moins durement touchée. </w:t>
            </w:r>
            <w:r w:rsidRPr="009D73FB">
              <w:rPr>
                <w:lang w:val="fr-FR"/>
              </w:rPr>
              <w:br/>
              <w:t> </w:t>
            </w:r>
            <w:r w:rsidRPr="009D73FB">
              <w:rPr>
                <w:lang w:val="fr-FR"/>
              </w:rPr>
              <w:br/>
            </w:r>
            <w:r w:rsidRPr="009D73FB">
              <w:rPr>
                <w:b/>
                <w:bCs/>
                <w:lang w:val="fr-FR"/>
              </w:rPr>
              <w:t>4.) Comment tu décrirais ta génération / ta vie (est-ce que tu es heureux de grandir en France?) ---&gt; important!</w:t>
            </w:r>
            <w:r w:rsidRPr="009D73FB">
              <w:rPr>
                <w:lang w:val="fr-FR"/>
              </w:rPr>
              <w:t xml:space="preserve"> </w:t>
            </w:r>
            <w:r w:rsidRPr="009D73FB">
              <w:rPr>
                <w:lang w:val="fr-FR"/>
              </w:rPr>
              <w:br/>
              <w:t xml:space="preserve">Une génération assez politisée (plutôt à gauche), grande amatrice de musique, qui pense beaucoup à faire la fête et réussir sa vie. A déprimer, aussi, beaucoup de suicides. On est également les plus grands buveurs d'alcool et fumeurs de cannabis en Europe - </w:t>
            </w:r>
            <w:r w:rsidRPr="009D73FB">
              <w:rPr>
                <w:lang w:val="fr-FR"/>
              </w:rPr>
              <w:lastRenderedPageBreak/>
              <w:t xml:space="preserve">CHAMPIONS D'EUROPE! </w:t>
            </w:r>
            <w:r w:rsidRPr="009D73FB">
              <w:rPr>
                <w:noProof/>
              </w:rPr>
              <w:drawing>
                <wp:inline distT="0" distB="0" distL="0" distR="0" wp14:anchorId="1D3EE313" wp14:editId="109A23AD">
                  <wp:extent cx="139700" cy="139700"/>
                  <wp:effectExtent l="0" t="0" r="0" b="0"/>
                  <wp:docPr id="12" name="Picture 1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 On est de bons petits consommateurs tous avec le portable, le lecteur MP3,  la Star </w:t>
            </w:r>
            <w:proofErr w:type="spellStart"/>
            <w:r w:rsidRPr="009D73FB">
              <w:rPr>
                <w:lang w:val="fr-FR"/>
              </w:rPr>
              <w:t>Ac</w:t>
            </w:r>
            <w:proofErr w:type="spellEnd"/>
            <w:r w:rsidRPr="009D73FB">
              <w:rPr>
                <w:lang w:val="fr-FR"/>
              </w:rPr>
              <w:t xml:space="preserve"> et Internet à la maison.  </w:t>
            </w:r>
            <w:r w:rsidRPr="009D73FB">
              <w:rPr>
                <w:lang w:val="fr-FR"/>
              </w:rPr>
              <w:br/>
              <w:t xml:space="preserve">Mais la vie est belle sous le ciel de France </w:t>
            </w:r>
            <w:r w:rsidRPr="009D73FB">
              <w:rPr>
                <w:noProof/>
              </w:rPr>
              <w:drawing>
                <wp:inline distT="0" distB="0" distL="0" distR="0" wp14:anchorId="04575A2D" wp14:editId="262B17E9">
                  <wp:extent cx="139700" cy="139700"/>
                  <wp:effectExtent l="0" t="0" r="0" b="0"/>
                  <wp:docPr id="13"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br/>
              <w:t> </w:t>
            </w:r>
            <w:r w:rsidRPr="009D73FB">
              <w:rPr>
                <w:lang w:val="fr-FR"/>
              </w:rPr>
              <w:br/>
            </w:r>
            <w:r w:rsidRPr="009D73FB">
              <w:rPr>
                <w:b/>
                <w:bCs/>
                <w:lang w:val="fr-FR"/>
              </w:rPr>
              <w:t>5.) Qu'est-ce que tu voudrais faire si tu étais président de la France</w:t>
            </w:r>
            <w:r w:rsidRPr="009D73FB">
              <w:rPr>
                <w:lang w:val="fr-FR"/>
              </w:rPr>
              <w:t xml:space="preserve"> </w:t>
            </w:r>
            <w:r w:rsidRPr="009D73FB">
              <w:rPr>
                <w:lang w:val="fr-FR"/>
              </w:rPr>
              <w:br/>
              <w:t xml:space="preserve">Participer à l'avènement d'une Union Européenne puissante dans le monde, avec une réelle unité et la volonté politique de mettre notre force au service de la stabilité. Relancer la construction européenne dans le sens d'une puissance </w:t>
            </w:r>
            <w:proofErr w:type="spellStart"/>
            <w:r w:rsidRPr="009D73FB">
              <w:rPr>
                <w:lang w:val="fr-FR"/>
              </w:rPr>
              <w:t>pacifiante</w:t>
            </w:r>
            <w:proofErr w:type="spellEnd"/>
            <w:r w:rsidRPr="009D73FB">
              <w:rPr>
                <w:lang w:val="fr-FR"/>
              </w:rPr>
              <w:t xml:space="preserve"> et dynamique, aller contre l'excuse de la mondialisation pour chercher plutôt à proposer un modèle social avant-gardiste qui mette notre potentiel économique au service des citoyens. Donner un sens historique à l'Union Européenne, qui se résume de plus en plus au marché commun. </w:t>
            </w:r>
            <w:r w:rsidRPr="009D73FB">
              <w:rPr>
                <w:lang w:val="fr-FR"/>
              </w:rPr>
              <w:br/>
              <w:t xml:space="preserve">Pour la France </w:t>
            </w:r>
            <w:proofErr w:type="spellStart"/>
            <w:r w:rsidRPr="009D73FB">
              <w:rPr>
                <w:lang w:val="fr-FR"/>
              </w:rPr>
              <w:t>elle même</w:t>
            </w:r>
            <w:proofErr w:type="spellEnd"/>
            <w:r w:rsidRPr="009D73FB">
              <w:rPr>
                <w:lang w:val="fr-FR"/>
              </w:rPr>
              <w:t xml:space="preserve">, je réformerais l'Education Nationale en prenant exemple sur les modèles finlandais et allemands. J'encouragerais la recherche scientifique et je la transformerais de façon à ce que nos "cerveaux" ne quittent plus la France à cause du manque de moyens. </w:t>
            </w:r>
            <w:r w:rsidRPr="009D73FB">
              <w:rPr>
                <w:lang w:val="fr-FR"/>
              </w:rPr>
              <w:br/>
              <w:t xml:space="preserve">Pour finir, je dépénaliserais le cannabis et je ferais adopter la Marseillaise façon reggae de Gainsbourg comme hymne national </w:t>
            </w:r>
            <w:r w:rsidRPr="009D73FB">
              <w:rPr>
                <w:noProof/>
              </w:rPr>
              <w:drawing>
                <wp:inline distT="0" distB="0" distL="0" distR="0" wp14:anchorId="5E411BE3" wp14:editId="02D7AFEE">
                  <wp:extent cx="139700" cy="139700"/>
                  <wp:effectExtent l="0" t="0" r="0" b="0"/>
                  <wp:docPr id="14" name="Picture 14"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br/>
              <w:t> </w:t>
            </w:r>
            <w:r w:rsidRPr="009D73FB">
              <w:rPr>
                <w:lang w:val="fr-FR"/>
              </w:rPr>
              <w:br/>
              <w:t> </w:t>
            </w:r>
            <w:r w:rsidRPr="009D73FB">
              <w:rPr>
                <w:lang w:val="fr-FR"/>
              </w:rPr>
              <w:br/>
            </w:r>
            <w:r w:rsidRPr="009D73FB">
              <w:rPr>
                <w:b/>
                <w:u w:val="single"/>
                <w:lang w:val="fr-FR"/>
              </w:rPr>
              <w:t>Heureux</w:t>
            </w:r>
            <w:r w:rsidRPr="009D73FB">
              <w:rPr>
                <w:lang w:val="fr-FR"/>
              </w:rPr>
              <w:t xml:space="preserve"> de t'avoir rendu service! J'apprécie beaucoup les Allemands et les Allemandes ( </w:t>
            </w:r>
            <w:r w:rsidRPr="009D73FB">
              <w:rPr>
                <w:noProof/>
              </w:rPr>
              <w:drawing>
                <wp:inline distT="0" distB="0" distL="0" distR="0" wp14:anchorId="2784F67C" wp14:editId="32F0AF4B">
                  <wp:extent cx="139700" cy="139700"/>
                  <wp:effectExtent l="0" t="0" r="0" b="0"/>
                  <wp:docPr id="15" name="Picture 15" descr=":whi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hist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 Vous êtes des gens cool, et votre culture déchire tout. Malgré nos différends dans le passé, je suis content qu'on soit voisins </w:t>
            </w:r>
            <w:r w:rsidRPr="009D73FB">
              <w:rPr>
                <w:noProof/>
              </w:rPr>
              <w:drawing>
                <wp:inline distT="0" distB="0" distL="0" distR="0" wp14:anchorId="56819C39" wp14:editId="45531797">
                  <wp:extent cx="139700" cy="139700"/>
                  <wp:effectExtent l="0" t="0" r="0" b="0"/>
                  <wp:docPr id="16"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Ah! et désolé, si je te fais beaucoup sortir le dictionnaire.</w:t>
            </w:r>
          </w:p>
        </w:tc>
      </w:tr>
    </w:tbl>
    <w:p w:rsidR="009D73FB" w:rsidRPr="009D73FB" w:rsidRDefault="009D73FB" w:rsidP="009D73FB">
      <w:pPr>
        <w:rPr>
          <w:vanish/>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2700"/>
        <w:gridCol w:w="6780"/>
      </w:tblGrid>
      <w:tr w:rsidR="009D73FB" w:rsidRPr="009D73FB" w:rsidTr="00A24ABD">
        <w:trPr>
          <w:tblCellSpacing w:w="0" w:type="dxa"/>
        </w:trPr>
        <w:tc>
          <w:tcPr>
            <w:tcW w:w="2700" w:type="dxa"/>
            <w:hideMark/>
          </w:tcPr>
          <w:p w:rsidR="009D73FB" w:rsidRPr="009D73FB" w:rsidRDefault="009D73FB" w:rsidP="009D73FB">
            <w:bookmarkStart w:id="1" w:name="t22304"/>
            <w:bookmarkEnd w:id="1"/>
            <w:r w:rsidRPr="009D73FB">
              <w:rPr>
                <w:noProof/>
                <w:color w:val="0000FF"/>
              </w:rPr>
              <w:drawing>
                <wp:inline distT="0" distB="0" distL="0" distR="0" wp14:anchorId="1FBCD060" wp14:editId="2992C885">
                  <wp:extent cx="152400" cy="152400"/>
                  <wp:effectExtent l="0" t="0" r="0" b="0"/>
                  <wp:docPr id="17" name="Picture 17" descr="n°22304">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n°22304">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D73FB" w:rsidRPr="009D73FB" w:rsidRDefault="009D73FB" w:rsidP="009D73FB">
            <w:proofErr w:type="spellStart"/>
            <w:r w:rsidRPr="009D73FB">
              <w:rPr>
                <w:b/>
                <w:bCs/>
              </w:rPr>
              <w:t>Dschul</w:t>
            </w:r>
            <w:proofErr w:type="spellEnd"/>
          </w:p>
          <w:p w:rsidR="009D73FB" w:rsidRPr="009D73FB" w:rsidRDefault="009D73FB" w:rsidP="009D73FB">
            <w:proofErr w:type="spellStart"/>
            <w:r w:rsidRPr="009D73FB">
              <w:rPr>
                <w:b/>
                <w:bCs/>
              </w:rPr>
              <w:t>Profil</w:t>
            </w:r>
            <w:proofErr w:type="spellEnd"/>
            <w:r w:rsidRPr="009D73FB">
              <w:rPr>
                <w:b/>
                <w:bCs/>
              </w:rPr>
              <w:t xml:space="preserve"> : </w:t>
            </w:r>
            <w:r w:rsidRPr="009D73FB">
              <w:t>Inconnu</w:t>
            </w:r>
          </w:p>
        </w:tc>
        <w:tc>
          <w:tcPr>
            <w:tcW w:w="0" w:type="auto"/>
            <w:hideMark/>
          </w:tcPr>
          <w:p w:rsidR="009D73FB" w:rsidRPr="009D73FB" w:rsidRDefault="009D73FB" w:rsidP="009D73FB">
            <w:pPr>
              <w:rPr>
                <w:lang w:val="fr-FR"/>
              </w:rPr>
            </w:pPr>
            <w:r w:rsidRPr="009D73FB">
              <w:rPr>
                <w:lang w:val="fr-FR"/>
              </w:rPr>
              <w:t>Posté le 01-03-2007 à 17:07:38  </w:t>
            </w:r>
            <w:r w:rsidRPr="009D73FB">
              <w:rPr>
                <w:noProof/>
                <w:color w:val="0000FF"/>
              </w:rPr>
              <w:drawing>
                <wp:inline distT="0" distB="0" distL="0" distR="0" wp14:anchorId="7F236164" wp14:editId="0B5C39AF">
                  <wp:extent cx="203200" cy="114300"/>
                  <wp:effectExtent l="0" t="0" r="6350" b="0"/>
                  <wp:docPr id="18" name="Picture 18" descr="profil">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rofil">
                            <a:hlinkClick r:id="rId3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200" cy="114300"/>
                          </a:xfrm>
                          <a:prstGeom prst="rect">
                            <a:avLst/>
                          </a:prstGeom>
                          <a:noFill/>
                          <a:ln>
                            <a:noFill/>
                          </a:ln>
                        </pic:spPr>
                      </pic:pic>
                    </a:graphicData>
                  </a:graphic>
                </wp:inline>
              </w:drawing>
            </w:r>
            <w:r w:rsidRPr="009D73FB">
              <w:rPr>
                <w:noProof/>
                <w:color w:val="0000FF"/>
              </w:rPr>
              <w:drawing>
                <wp:inline distT="0" distB="0" distL="0" distR="0" wp14:anchorId="6C1DA7E4" wp14:editId="48BED44F">
                  <wp:extent cx="177800" cy="127000"/>
                  <wp:effectExtent l="0" t="0" r="0" b="6350"/>
                  <wp:docPr id="19" name="Picture 19" descr="answer">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nswer">
                            <a:hlinkClick r:id="rId3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7800" cy="127000"/>
                          </a:xfrm>
                          <a:prstGeom prst="rect">
                            <a:avLst/>
                          </a:prstGeom>
                          <a:noFill/>
                          <a:ln>
                            <a:noFill/>
                          </a:ln>
                        </pic:spPr>
                      </pic:pic>
                    </a:graphicData>
                  </a:graphic>
                </wp:inline>
              </w:drawing>
            </w:r>
          </w:p>
          <w:p w:rsidR="009D73FB" w:rsidRPr="009D73FB" w:rsidRDefault="009D73FB" w:rsidP="009D73FB">
            <w:pPr>
              <w:rPr>
                <w:lang w:val="fr-FR"/>
              </w:rPr>
            </w:pPr>
            <w:r w:rsidRPr="009D73FB">
              <w:rPr>
                <w:lang w:val="fr-FR"/>
              </w:rPr>
              <w:t> </w:t>
            </w:r>
          </w:p>
          <w:p w:rsidR="009D73FB" w:rsidRPr="009D73FB" w:rsidRDefault="009D73FB" w:rsidP="009D73FB">
            <w:pPr>
              <w:spacing w:before="100" w:beforeAutospacing="1" w:after="100" w:afterAutospacing="1"/>
            </w:pPr>
            <w:r w:rsidRPr="009D73FB">
              <w:rPr>
                <w:lang w:val="fr-FR"/>
              </w:rPr>
              <w:t>Wow! Merci beaucoup!  </w:t>
            </w:r>
            <w:r w:rsidRPr="009D73FB">
              <w:rPr>
                <w:noProof/>
              </w:rPr>
              <w:drawing>
                <wp:inline distT="0" distB="0" distL="0" distR="0" wp14:anchorId="5BE3A58D" wp14:editId="4752FDAB">
                  <wp:extent cx="241300" cy="279400"/>
                  <wp:effectExtent l="0" t="0" r="6350" b="6350"/>
                  <wp:docPr id="20" name="Picture 20" descr=":h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ello:"/>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1300" cy="279400"/>
                          </a:xfrm>
                          <a:prstGeom prst="rect">
                            <a:avLst/>
                          </a:prstGeom>
                          <a:noFill/>
                          <a:ln>
                            <a:noFill/>
                          </a:ln>
                        </pic:spPr>
                      </pic:pic>
                    </a:graphicData>
                  </a:graphic>
                </wp:inline>
              </w:drawing>
            </w:r>
            <w:r w:rsidRPr="009D73FB">
              <w:rPr>
                <w:lang w:val="fr-FR"/>
              </w:rPr>
              <w:t xml:space="preserve">  </w:t>
            </w:r>
            <w:r w:rsidRPr="009D73FB">
              <w:rPr>
                <w:lang w:val="fr-FR"/>
              </w:rPr>
              <w:br/>
              <w:t xml:space="preserve">Les réponses sont mieux que </w:t>
            </w:r>
            <w:proofErr w:type="gramStart"/>
            <w:r w:rsidRPr="009D73FB">
              <w:rPr>
                <w:lang w:val="fr-FR"/>
              </w:rPr>
              <w:t>j'ai</w:t>
            </w:r>
            <w:proofErr w:type="gramEnd"/>
            <w:r w:rsidRPr="009D73FB">
              <w:rPr>
                <w:lang w:val="fr-FR"/>
              </w:rPr>
              <w:t xml:space="preserve"> jamais (?) espéré... (est-ce que c'est une phrase correcte? Elle est un peu bizarre, je crois).  </w:t>
            </w:r>
            <w:r w:rsidRPr="009D73FB">
              <w:rPr>
                <w:lang w:val="fr-FR"/>
              </w:rPr>
              <w:br/>
              <w:t> </w:t>
            </w:r>
            <w:r w:rsidRPr="009D73FB">
              <w:rPr>
                <w:lang w:val="fr-FR"/>
              </w:rPr>
              <w:br/>
            </w:r>
            <w:proofErr w:type="spellStart"/>
            <w:r w:rsidRPr="009D73FB">
              <w:t>C'est</w:t>
            </w:r>
            <w:proofErr w:type="spellEnd"/>
            <w:r w:rsidRPr="009D73FB">
              <w:t xml:space="preserve"> </w:t>
            </w:r>
            <w:proofErr w:type="spellStart"/>
            <w:r w:rsidRPr="009D73FB">
              <w:t>vachement</w:t>
            </w:r>
            <w:proofErr w:type="spellEnd"/>
            <w:r w:rsidRPr="009D73FB">
              <w:t xml:space="preserve"> super. </w:t>
            </w:r>
            <w:r w:rsidRPr="009D73FB">
              <w:rPr>
                <w:noProof/>
              </w:rPr>
              <w:drawing>
                <wp:inline distT="0" distB="0" distL="0" distR="0" wp14:anchorId="55DA7517" wp14:editId="38CAE9BE">
                  <wp:extent cx="139700" cy="139700"/>
                  <wp:effectExtent l="0" t="0" r="0" b="0"/>
                  <wp:docPr id="21"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t> </w:t>
            </w:r>
            <w:r w:rsidRPr="009D73FB">
              <w:b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60"/>
            </w:tblGrid>
            <w:tr w:rsidR="009D73FB" w:rsidRPr="009E62FB" w:rsidTr="00A24ABD">
              <w:trPr>
                <w:tblCellSpacing w:w="15" w:type="dxa"/>
              </w:trPr>
              <w:tc>
                <w:tcPr>
                  <w:tcW w:w="0" w:type="auto"/>
                  <w:vAlign w:val="center"/>
                  <w:hideMark/>
                </w:tcPr>
                <w:p w:rsidR="009D73FB" w:rsidRPr="009D73FB" w:rsidRDefault="009D73FB" w:rsidP="009D73FB">
                  <w:pPr>
                    <w:spacing w:after="240"/>
                    <w:rPr>
                      <w:lang w:val="fr-FR"/>
                    </w:rPr>
                  </w:pPr>
                  <w:r w:rsidRPr="009D73FB">
                    <w:rPr>
                      <w:b/>
                      <w:bCs/>
                      <w:lang w:val="fr-FR"/>
                    </w:rPr>
                    <w:t>Citation :</w:t>
                  </w:r>
                </w:p>
                <w:p w:rsidR="00A24ABD" w:rsidRPr="009D73FB" w:rsidRDefault="009D73FB" w:rsidP="009D73FB">
                  <w:pPr>
                    <w:spacing w:before="100" w:beforeAutospacing="1" w:after="100" w:afterAutospacing="1"/>
                    <w:rPr>
                      <w:lang w:val="fr-FR"/>
                    </w:rPr>
                  </w:pPr>
                  <w:r w:rsidRPr="009D73FB">
                    <w:rPr>
                      <w:lang w:val="fr-FR"/>
                    </w:rPr>
                    <w:t xml:space="preserve">On est également les plus grands buveurs d'alcool et fumeurs de cannabis en Europe - CHAMPIONS D'EUROPE! </w:t>
                  </w:r>
                  <w:r w:rsidRPr="009D73FB">
                    <w:rPr>
                      <w:noProof/>
                    </w:rPr>
                    <w:drawing>
                      <wp:inline distT="0" distB="0" distL="0" distR="0" wp14:anchorId="5B75F790" wp14:editId="57A72B79">
                        <wp:extent cx="139700" cy="139700"/>
                        <wp:effectExtent l="0" t="0" r="0" b="0"/>
                        <wp:docPr id="22" name="Picture 2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 On est de bons petits consommateurs tous avec </w:t>
                  </w:r>
                  <w:r w:rsidRPr="009D73FB">
                    <w:rPr>
                      <w:b/>
                      <w:u w:val="single"/>
                      <w:lang w:val="fr-FR"/>
                    </w:rPr>
                    <w:t>le portable</w:t>
                  </w:r>
                  <w:r w:rsidRPr="009D73FB">
                    <w:rPr>
                      <w:lang w:val="fr-FR"/>
                    </w:rPr>
                    <w:t xml:space="preserve">, le lecteur </w:t>
                  </w:r>
                  <w:r w:rsidRPr="009D73FB">
                    <w:rPr>
                      <w:lang w:val="fr-FR"/>
                    </w:rPr>
                    <w:lastRenderedPageBreak/>
                    <w:t xml:space="preserve">MP3,  la Star </w:t>
                  </w:r>
                  <w:proofErr w:type="spellStart"/>
                  <w:r w:rsidRPr="009D73FB">
                    <w:rPr>
                      <w:lang w:val="fr-FR"/>
                    </w:rPr>
                    <w:t>Ac</w:t>
                  </w:r>
                  <w:proofErr w:type="spellEnd"/>
                  <w:r w:rsidRPr="009D73FB">
                    <w:rPr>
                      <w:lang w:val="fr-FR"/>
                    </w:rPr>
                    <w:t xml:space="preserve"> et Internet à la maison.   </w:t>
                  </w:r>
                  <w:r w:rsidRPr="009D73FB">
                    <w:rPr>
                      <w:lang w:val="fr-FR"/>
                    </w:rPr>
                    <w:br/>
                  </w:r>
                  <w:r w:rsidRPr="009D73FB">
                    <w:rPr>
                      <w:b/>
                      <w:bCs/>
                      <w:lang w:val="fr-FR"/>
                    </w:rPr>
                    <w:t xml:space="preserve">Mais la vie est belle </w:t>
                  </w:r>
                  <w:r w:rsidRPr="009D73FB">
                    <w:rPr>
                      <w:b/>
                      <w:bCs/>
                      <w:u w:val="single"/>
                      <w:lang w:val="fr-FR"/>
                    </w:rPr>
                    <w:t>sous le ciel</w:t>
                  </w:r>
                  <w:r w:rsidRPr="009D73FB">
                    <w:rPr>
                      <w:b/>
                      <w:bCs/>
                      <w:lang w:val="fr-FR"/>
                    </w:rPr>
                    <w:t xml:space="preserve"> de France </w:t>
                  </w:r>
                  <w:r w:rsidRPr="009D73FB">
                    <w:rPr>
                      <w:b/>
                      <w:bCs/>
                      <w:noProof/>
                    </w:rPr>
                    <w:drawing>
                      <wp:inline distT="0" distB="0" distL="0" distR="0" wp14:anchorId="433BAAD5" wp14:editId="63157A1B">
                        <wp:extent cx="139700" cy="139700"/>
                        <wp:effectExtent l="0" t="0" r="0" b="0"/>
                        <wp:docPr id="23"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p>
              </w:tc>
            </w:tr>
          </w:tbl>
          <w:p w:rsidR="00A24ABD" w:rsidRPr="009D73FB" w:rsidRDefault="009D73FB" w:rsidP="009D73FB">
            <w:pPr>
              <w:spacing w:before="100" w:beforeAutospacing="1" w:after="100" w:afterAutospacing="1"/>
            </w:pPr>
            <w:r w:rsidRPr="009D73FB">
              <w:rPr>
                <w:lang w:val="fr-FR"/>
              </w:rPr>
              <w:lastRenderedPageBreak/>
              <w:br/>
              <w:t xml:space="preserve">J'aime ce passage. C'est génial. </w:t>
            </w:r>
            <w:r w:rsidRPr="009D73FB">
              <w:rPr>
                <w:noProof/>
              </w:rPr>
              <w:drawing>
                <wp:inline distT="0" distB="0" distL="0" distR="0" wp14:anchorId="49FA37A6" wp14:editId="1F35ACFB">
                  <wp:extent cx="139700" cy="139700"/>
                  <wp:effectExtent l="0" t="0" r="0" b="0"/>
                  <wp:docPr id="24" name="Picture 24"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w:t>
            </w:r>
            <w:r w:rsidRPr="009D73FB">
              <w:rPr>
                <w:lang w:val="fr-FR"/>
              </w:rPr>
              <w:br/>
              <w:t> </w:t>
            </w:r>
            <w:r w:rsidRPr="009D73FB">
              <w:rPr>
                <w:lang w:val="fr-FR"/>
              </w:rPr>
              <w:br/>
              <w:t xml:space="preserve">Alors, encore une fois, merci beaucoup! </w:t>
            </w:r>
            <w:r w:rsidRPr="009D73FB">
              <w:rPr>
                <w:lang w:val="fr-FR"/>
              </w:rPr>
              <w:br/>
              <w:t xml:space="preserve">J'apprécie aussi beaucoup les </w:t>
            </w:r>
            <w:proofErr w:type="spellStart"/>
            <w:r w:rsidRPr="009D73FB">
              <w:rPr>
                <w:lang w:val="fr-FR"/>
              </w:rPr>
              <w:t>Francaises</w:t>
            </w:r>
            <w:proofErr w:type="spellEnd"/>
            <w:r w:rsidRPr="009D73FB">
              <w:rPr>
                <w:lang w:val="fr-FR"/>
              </w:rPr>
              <w:t xml:space="preserve"> et les </w:t>
            </w:r>
            <w:proofErr w:type="spellStart"/>
            <w:r w:rsidRPr="009D73FB">
              <w:rPr>
                <w:lang w:val="fr-FR"/>
              </w:rPr>
              <w:t>Francais</w:t>
            </w:r>
            <w:proofErr w:type="spellEnd"/>
            <w:r w:rsidRPr="009D73FB">
              <w:rPr>
                <w:lang w:val="fr-FR"/>
              </w:rPr>
              <w:t xml:space="preserve"> </w:t>
            </w:r>
            <w:r w:rsidRPr="009D73FB">
              <w:rPr>
                <w:noProof/>
              </w:rPr>
              <w:drawing>
                <wp:inline distT="0" distB="0" distL="0" distR="0" wp14:anchorId="6939CC35" wp14:editId="695C01D7">
                  <wp:extent cx="139700" cy="139700"/>
                  <wp:effectExtent l="0" t="0" r="0" b="0"/>
                  <wp:docPr id="25" name="Picture 25" descr=":whi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hist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xml:space="preserve">-- et la France. </w:t>
            </w:r>
            <w:r w:rsidRPr="009D73FB">
              <w:rPr>
                <w:lang w:val="fr-FR"/>
              </w:rPr>
              <w:br/>
              <w:t> </w:t>
            </w:r>
            <w:r w:rsidRPr="009D73FB">
              <w:rPr>
                <w:lang w:val="fr-FR"/>
              </w:rPr>
              <w:br/>
            </w:r>
            <w:proofErr w:type="spellStart"/>
            <w:r w:rsidRPr="009D73FB">
              <w:t>Dschul</w:t>
            </w:r>
            <w:proofErr w:type="spellEnd"/>
            <w:r w:rsidRPr="009D73FB">
              <w:t xml:space="preserve"> (Julie </w:t>
            </w:r>
            <w:r w:rsidRPr="009D73FB">
              <w:rPr>
                <w:noProof/>
              </w:rPr>
              <w:drawing>
                <wp:inline distT="0" distB="0" distL="0" distR="0" wp14:anchorId="09BF873A" wp14:editId="13B361B0">
                  <wp:extent cx="139700" cy="139700"/>
                  <wp:effectExtent l="0" t="0" r="0" b="0"/>
                  <wp:docPr id="26"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t>)</w:t>
            </w:r>
          </w:p>
        </w:tc>
      </w:tr>
    </w:tbl>
    <w:p w:rsidR="009D73FB" w:rsidRPr="009D73FB" w:rsidRDefault="009D73FB" w:rsidP="009D73FB">
      <w:pPr>
        <w:rPr>
          <w:vanish/>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2700"/>
        <w:gridCol w:w="6780"/>
      </w:tblGrid>
      <w:tr w:rsidR="009D73FB" w:rsidRPr="009E62FB" w:rsidTr="00A24ABD">
        <w:trPr>
          <w:tblCellSpacing w:w="0" w:type="dxa"/>
        </w:trPr>
        <w:tc>
          <w:tcPr>
            <w:tcW w:w="2700" w:type="dxa"/>
            <w:hideMark/>
          </w:tcPr>
          <w:p w:rsidR="009D73FB" w:rsidRPr="009D73FB" w:rsidRDefault="009D73FB" w:rsidP="009D73FB">
            <w:bookmarkStart w:id="2" w:name="t22305"/>
            <w:bookmarkEnd w:id="2"/>
            <w:r w:rsidRPr="009D73FB">
              <w:rPr>
                <w:noProof/>
                <w:color w:val="0000FF"/>
              </w:rPr>
              <w:drawing>
                <wp:inline distT="0" distB="0" distL="0" distR="0" wp14:anchorId="63B75774" wp14:editId="0BA2F807">
                  <wp:extent cx="152400" cy="152400"/>
                  <wp:effectExtent l="0" t="0" r="0" b="0"/>
                  <wp:docPr id="27" name="Picture 27" descr="n°22305">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n°22305">
                            <a:hlinkClick r:id="rId34"/>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D73FB" w:rsidRPr="009D73FB" w:rsidRDefault="009D73FB" w:rsidP="009D73FB">
            <w:proofErr w:type="spellStart"/>
            <w:r w:rsidRPr="009D73FB">
              <w:rPr>
                <w:b/>
                <w:bCs/>
              </w:rPr>
              <w:t>Profil</w:t>
            </w:r>
            <w:proofErr w:type="spellEnd"/>
            <w:r w:rsidRPr="009D73FB">
              <w:rPr>
                <w:b/>
                <w:bCs/>
              </w:rPr>
              <w:t xml:space="preserve"> sup</w:t>
            </w:r>
            <w:r w:rsidRPr="009D73FB">
              <w:rPr>
                <w:rFonts w:ascii="Cambria Math" w:hAnsi="Cambria Math" w:cs="Cambria Math"/>
                <w:b/>
                <w:bCs/>
              </w:rPr>
              <w:t>​</w:t>
            </w:r>
            <w:proofErr w:type="spellStart"/>
            <w:r w:rsidRPr="009D73FB">
              <w:rPr>
                <w:b/>
                <w:bCs/>
              </w:rPr>
              <w:t>primé</w:t>
            </w:r>
            <w:proofErr w:type="spellEnd"/>
          </w:p>
        </w:tc>
        <w:tc>
          <w:tcPr>
            <w:tcW w:w="0" w:type="auto"/>
            <w:hideMark/>
          </w:tcPr>
          <w:p w:rsidR="009D73FB" w:rsidRPr="009D73FB" w:rsidRDefault="009D73FB" w:rsidP="009D73FB">
            <w:pPr>
              <w:rPr>
                <w:lang w:val="fr-FR"/>
              </w:rPr>
            </w:pPr>
            <w:r w:rsidRPr="009D73FB">
              <w:rPr>
                <w:lang w:val="fr-FR"/>
              </w:rPr>
              <w:t>Posté le 01-03-2007 à 17:11:53  </w:t>
            </w:r>
            <w:r w:rsidRPr="009D73FB">
              <w:rPr>
                <w:noProof/>
                <w:color w:val="0000FF"/>
              </w:rPr>
              <w:drawing>
                <wp:inline distT="0" distB="0" distL="0" distR="0" wp14:anchorId="0611D3D4" wp14:editId="74F810BA">
                  <wp:extent cx="177800" cy="127000"/>
                  <wp:effectExtent l="0" t="0" r="0" b="6350"/>
                  <wp:docPr id="28" name="Picture 28" descr="answer">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answer">
                            <a:hlinkClick r:id="rId3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7800" cy="127000"/>
                          </a:xfrm>
                          <a:prstGeom prst="rect">
                            <a:avLst/>
                          </a:prstGeom>
                          <a:noFill/>
                          <a:ln>
                            <a:noFill/>
                          </a:ln>
                        </pic:spPr>
                      </pic:pic>
                    </a:graphicData>
                  </a:graphic>
                </wp:inline>
              </w:drawing>
            </w:r>
          </w:p>
          <w:p w:rsidR="009D73FB" w:rsidRPr="009D73FB" w:rsidRDefault="009D73FB" w:rsidP="009D73FB">
            <w:pPr>
              <w:rPr>
                <w:lang w:val="fr-FR"/>
              </w:rPr>
            </w:pPr>
            <w:r w:rsidRPr="009D73FB">
              <w:rPr>
                <w:lang w:val="fr-FR"/>
              </w:rPr>
              <w:t> </w:t>
            </w:r>
          </w:p>
          <w:p w:rsidR="00A24ABD" w:rsidRPr="009D73FB" w:rsidRDefault="009D73FB" w:rsidP="009D73FB">
            <w:pPr>
              <w:spacing w:before="100" w:beforeAutospacing="1" w:after="100" w:afterAutospacing="1"/>
              <w:rPr>
                <w:lang w:val="fr-FR"/>
              </w:rPr>
            </w:pPr>
            <w:r w:rsidRPr="009D73FB">
              <w:rPr>
                <w:lang w:val="fr-FR"/>
              </w:rPr>
              <w:t xml:space="preserve">Moi j'apprécie les Allemandes. </w:t>
            </w:r>
            <w:r w:rsidRPr="009D73FB">
              <w:rPr>
                <w:noProof/>
              </w:rPr>
              <w:drawing>
                <wp:inline distT="0" distB="0" distL="0" distR="0" wp14:anchorId="6BA6AFEC" wp14:editId="74B7D06A">
                  <wp:extent cx="139700" cy="139700"/>
                  <wp:effectExtent l="0" t="0" r="0" b="0"/>
                  <wp:docPr id="29" name="Picture 2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lang w:val="fr-FR"/>
              </w:rPr>
              <w:t> </w:t>
            </w:r>
            <w:r w:rsidRPr="009D73FB">
              <w:rPr>
                <w:lang w:val="fr-FR"/>
              </w:rPr>
              <w:br/>
              <w:t> </w:t>
            </w:r>
            <w:r w:rsidRPr="009D73FB">
              <w:rPr>
                <w:lang w:val="fr-FR"/>
              </w:rPr>
              <w:br/>
              <w:t xml:space="preserve">Pour ta phrase ce serait </w:t>
            </w:r>
            <w:proofErr w:type="spellStart"/>
            <w:r w:rsidRPr="009D73FB">
              <w:rPr>
                <w:lang w:val="fr-FR"/>
              </w:rPr>
              <w:t>plutot</w:t>
            </w:r>
            <w:proofErr w:type="spellEnd"/>
            <w:r w:rsidRPr="009D73FB">
              <w:rPr>
                <w:lang w:val="fr-FR"/>
              </w:rPr>
              <w:t xml:space="preserve"> : C'est mieux que ce que je pouvais espérer.</w:t>
            </w:r>
          </w:p>
        </w:tc>
      </w:tr>
    </w:tbl>
    <w:p w:rsidR="009D73FB" w:rsidRPr="009D73FB" w:rsidRDefault="009D73FB" w:rsidP="009D73FB">
      <w:pPr>
        <w:rPr>
          <w:vanish/>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2700"/>
        <w:gridCol w:w="6780"/>
      </w:tblGrid>
      <w:tr w:rsidR="009D73FB" w:rsidRPr="009E62FB" w:rsidTr="00A24ABD">
        <w:trPr>
          <w:tblCellSpacing w:w="0" w:type="dxa"/>
        </w:trPr>
        <w:tc>
          <w:tcPr>
            <w:tcW w:w="2700" w:type="dxa"/>
            <w:hideMark/>
          </w:tcPr>
          <w:p w:rsidR="009D73FB" w:rsidRPr="009D73FB" w:rsidRDefault="009D73FB" w:rsidP="009D73FB">
            <w:bookmarkStart w:id="3" w:name="bas"/>
            <w:bookmarkStart w:id="4" w:name="t22306"/>
            <w:bookmarkEnd w:id="3"/>
            <w:bookmarkEnd w:id="4"/>
            <w:r w:rsidRPr="009D73FB">
              <w:rPr>
                <w:noProof/>
                <w:color w:val="0000FF"/>
              </w:rPr>
              <w:drawing>
                <wp:inline distT="0" distB="0" distL="0" distR="0" wp14:anchorId="4AC37110" wp14:editId="46D544B6">
                  <wp:extent cx="152400" cy="152400"/>
                  <wp:effectExtent l="0" t="0" r="0" b="0"/>
                  <wp:docPr id="30" name="Picture 30" descr="n°22306">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n°22306">
                            <a:hlinkClick r:id="rId36"/>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9D73FB" w:rsidRPr="009D73FB" w:rsidRDefault="009D73FB" w:rsidP="009D73FB">
            <w:proofErr w:type="spellStart"/>
            <w:r w:rsidRPr="009D73FB">
              <w:rPr>
                <w:b/>
                <w:bCs/>
              </w:rPr>
              <w:t>Dschul</w:t>
            </w:r>
            <w:proofErr w:type="spellEnd"/>
          </w:p>
          <w:p w:rsidR="009D73FB" w:rsidRPr="009D73FB" w:rsidRDefault="009D73FB" w:rsidP="009D73FB">
            <w:proofErr w:type="spellStart"/>
            <w:r w:rsidRPr="009D73FB">
              <w:rPr>
                <w:b/>
                <w:bCs/>
              </w:rPr>
              <w:t>Profil</w:t>
            </w:r>
            <w:proofErr w:type="spellEnd"/>
            <w:r w:rsidRPr="009D73FB">
              <w:rPr>
                <w:b/>
                <w:bCs/>
              </w:rPr>
              <w:t xml:space="preserve"> : </w:t>
            </w:r>
            <w:r w:rsidRPr="009D73FB">
              <w:t>Inconnu</w:t>
            </w:r>
          </w:p>
        </w:tc>
        <w:tc>
          <w:tcPr>
            <w:tcW w:w="0" w:type="auto"/>
            <w:hideMark/>
          </w:tcPr>
          <w:p w:rsidR="009D73FB" w:rsidRPr="009D73FB" w:rsidRDefault="009D73FB" w:rsidP="009D73FB">
            <w:proofErr w:type="spellStart"/>
            <w:r w:rsidRPr="009D73FB">
              <w:t>Posté</w:t>
            </w:r>
            <w:proofErr w:type="spellEnd"/>
            <w:r w:rsidRPr="009D73FB">
              <w:t xml:space="preserve"> le 01-03-2007 à 17:21:52  </w:t>
            </w:r>
            <w:r w:rsidRPr="009D73FB">
              <w:rPr>
                <w:noProof/>
                <w:color w:val="0000FF"/>
              </w:rPr>
              <w:drawing>
                <wp:inline distT="0" distB="0" distL="0" distR="0" wp14:anchorId="7EB9C20B" wp14:editId="37562E96">
                  <wp:extent cx="203200" cy="114300"/>
                  <wp:effectExtent l="0" t="0" r="6350" b="0"/>
                  <wp:docPr id="31" name="Picture 31" descr="profil">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rofil">
                            <a:hlinkClick r:id="rId30"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200" cy="114300"/>
                          </a:xfrm>
                          <a:prstGeom prst="rect">
                            <a:avLst/>
                          </a:prstGeom>
                          <a:noFill/>
                          <a:ln>
                            <a:noFill/>
                          </a:ln>
                        </pic:spPr>
                      </pic:pic>
                    </a:graphicData>
                  </a:graphic>
                </wp:inline>
              </w:drawing>
            </w:r>
            <w:r w:rsidRPr="009D73FB">
              <w:rPr>
                <w:noProof/>
                <w:color w:val="0000FF"/>
              </w:rPr>
              <w:drawing>
                <wp:inline distT="0" distB="0" distL="0" distR="0" wp14:anchorId="0045FD73" wp14:editId="1818C6CC">
                  <wp:extent cx="177800" cy="127000"/>
                  <wp:effectExtent l="0" t="0" r="0" b="6350"/>
                  <wp:docPr id="32" name="Picture 32" descr="answer">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nswer">
                            <a:hlinkClick r:id="rId3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7800" cy="127000"/>
                          </a:xfrm>
                          <a:prstGeom prst="rect">
                            <a:avLst/>
                          </a:prstGeom>
                          <a:noFill/>
                          <a:ln>
                            <a:noFill/>
                          </a:ln>
                        </pic:spPr>
                      </pic:pic>
                    </a:graphicData>
                  </a:graphic>
                </wp:inline>
              </w:drawing>
            </w:r>
          </w:p>
          <w:p w:rsidR="009D73FB" w:rsidRPr="009D73FB" w:rsidRDefault="009D73FB" w:rsidP="009D73FB">
            <w:r w:rsidRPr="009D73FB">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6"/>
            </w:tblGrid>
            <w:tr w:rsidR="009D73FB" w:rsidRPr="009E62FB" w:rsidTr="00A24ABD">
              <w:trPr>
                <w:tblCellSpacing w:w="15" w:type="dxa"/>
              </w:trPr>
              <w:tc>
                <w:tcPr>
                  <w:tcW w:w="0" w:type="auto"/>
                  <w:vAlign w:val="center"/>
                  <w:hideMark/>
                </w:tcPr>
                <w:p w:rsidR="009D73FB" w:rsidRPr="009D73FB" w:rsidRDefault="009D73FB" w:rsidP="009D73FB">
                  <w:pPr>
                    <w:spacing w:after="240"/>
                    <w:rPr>
                      <w:lang w:val="fr-FR"/>
                    </w:rPr>
                  </w:pPr>
                  <w:r w:rsidRPr="009D73FB">
                    <w:rPr>
                      <w:b/>
                      <w:bCs/>
                      <w:lang w:val="fr-FR"/>
                    </w:rPr>
                    <w:t>Citation :</w:t>
                  </w:r>
                </w:p>
                <w:p w:rsidR="00A24ABD" w:rsidRPr="009D73FB" w:rsidRDefault="009D73FB" w:rsidP="009D73FB">
                  <w:pPr>
                    <w:spacing w:before="100" w:beforeAutospacing="1" w:after="100" w:afterAutospacing="1"/>
                    <w:rPr>
                      <w:lang w:val="fr-FR"/>
                    </w:rPr>
                  </w:pPr>
                  <w:r w:rsidRPr="009D73FB">
                    <w:rPr>
                      <w:lang w:val="fr-FR"/>
                    </w:rPr>
                    <w:t>Moi j'apprécie les Allemandes</w:t>
                  </w:r>
                </w:p>
              </w:tc>
            </w:tr>
          </w:tbl>
          <w:p w:rsidR="009D73FB" w:rsidRPr="009D73FB" w:rsidRDefault="009D73FB" w:rsidP="009D73FB">
            <w:pPr>
              <w:spacing w:before="100" w:beforeAutospacing="1" w:after="100" w:afterAutospacing="1"/>
            </w:pPr>
            <w:r w:rsidRPr="009D73FB">
              <w:rPr>
                <w:lang w:val="fr-FR"/>
              </w:rPr>
              <w:br/>
            </w:r>
            <w:r w:rsidRPr="009D73FB">
              <w:rPr>
                <w:noProof/>
              </w:rPr>
              <w:drawing>
                <wp:inline distT="0" distB="0" distL="0" distR="0" wp14:anchorId="098F456C" wp14:editId="586702C0">
                  <wp:extent cx="139700" cy="139700"/>
                  <wp:effectExtent l="0" t="0" r="0" b="0"/>
                  <wp:docPr id="33" name="Picture 3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noProof/>
              </w:rPr>
              <w:drawing>
                <wp:inline distT="0" distB="0" distL="0" distR="0" wp14:anchorId="02E16CD5" wp14:editId="1D18CE58">
                  <wp:extent cx="139700" cy="139700"/>
                  <wp:effectExtent l="0" t="0" r="0" b="0"/>
                  <wp:docPr id="34" name="Picture 34" descr=":whi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whist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rPr>
                <w:noProof/>
              </w:rPr>
              <w:drawing>
                <wp:inline distT="0" distB="0" distL="0" distR="0" wp14:anchorId="5BB0CAD4" wp14:editId="28621516">
                  <wp:extent cx="139700" cy="139700"/>
                  <wp:effectExtent l="0" t="0" r="0" b="0"/>
                  <wp:docPr id="35" name="Picture 3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9D73FB">
              <w:t> </w:t>
            </w:r>
            <w:r w:rsidRPr="009D73FB">
              <w:b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59"/>
            </w:tblGrid>
            <w:tr w:rsidR="009D73FB" w:rsidRPr="009E62FB" w:rsidTr="00A24ABD">
              <w:trPr>
                <w:tblCellSpacing w:w="15" w:type="dxa"/>
              </w:trPr>
              <w:tc>
                <w:tcPr>
                  <w:tcW w:w="0" w:type="auto"/>
                  <w:vAlign w:val="center"/>
                  <w:hideMark/>
                </w:tcPr>
                <w:p w:rsidR="009D73FB" w:rsidRPr="009D73FB" w:rsidRDefault="009D73FB" w:rsidP="009D73FB">
                  <w:pPr>
                    <w:spacing w:after="240"/>
                    <w:rPr>
                      <w:lang w:val="fr-FR"/>
                    </w:rPr>
                  </w:pPr>
                  <w:r w:rsidRPr="009D73FB">
                    <w:rPr>
                      <w:b/>
                      <w:bCs/>
                      <w:lang w:val="fr-FR"/>
                    </w:rPr>
                    <w:t>Citation :</w:t>
                  </w:r>
                </w:p>
                <w:p w:rsidR="00A24ABD" w:rsidRPr="009D73FB" w:rsidRDefault="009D73FB" w:rsidP="009D73FB">
                  <w:pPr>
                    <w:spacing w:before="100" w:beforeAutospacing="1" w:after="100" w:afterAutospacing="1"/>
                    <w:rPr>
                      <w:lang w:val="fr-FR"/>
                    </w:rPr>
                  </w:pPr>
                  <w:r w:rsidRPr="009D73FB">
                    <w:rPr>
                      <w:lang w:val="fr-FR"/>
                    </w:rPr>
                    <w:t>C'est mieux que ce que je pouvais espérer.</w:t>
                  </w:r>
                </w:p>
              </w:tc>
            </w:tr>
          </w:tbl>
          <w:p w:rsidR="009D73FB" w:rsidRPr="009D73FB" w:rsidRDefault="009D73FB" w:rsidP="009D73FB">
            <w:pPr>
              <w:spacing w:before="100" w:beforeAutospacing="1" w:after="100" w:afterAutospacing="1"/>
              <w:rPr>
                <w:lang w:val="fr-FR"/>
              </w:rPr>
            </w:pPr>
            <w:r w:rsidRPr="009D73FB">
              <w:rPr>
                <w:lang w:val="fr-FR"/>
              </w:rPr>
              <w:br/>
              <w:t xml:space="preserve">Ah, </w:t>
            </w:r>
            <w:proofErr w:type="spellStart"/>
            <w:r w:rsidRPr="009D73FB">
              <w:rPr>
                <w:lang w:val="fr-FR"/>
              </w:rPr>
              <w:t>okay</w:t>
            </w:r>
            <w:proofErr w:type="spellEnd"/>
            <w:r w:rsidRPr="009D73FB">
              <w:rPr>
                <w:lang w:val="fr-FR"/>
              </w:rPr>
              <w:t>. Merci.</w:t>
            </w:r>
          </w:p>
          <w:p w:rsidR="009D73FB" w:rsidRPr="009D73FB" w:rsidRDefault="009D73FB" w:rsidP="009D73FB">
            <w:pPr>
              <w:rPr>
                <w:lang w:val="fr-FR"/>
              </w:rPr>
            </w:pPr>
            <w:r w:rsidRPr="009D73FB">
              <w:rPr>
                <w:lang w:val="fr-FR"/>
              </w:rPr>
              <w:br/>
              <w:t xml:space="preserve">Message édité par </w:t>
            </w:r>
            <w:proofErr w:type="spellStart"/>
            <w:r w:rsidRPr="009D73FB">
              <w:rPr>
                <w:lang w:val="fr-FR"/>
              </w:rPr>
              <w:t>Dschul</w:t>
            </w:r>
            <w:proofErr w:type="spellEnd"/>
            <w:r w:rsidRPr="009D73FB">
              <w:rPr>
                <w:lang w:val="fr-FR"/>
              </w:rPr>
              <w:t xml:space="preserve"> le 01-03-2007 à 17:23:18</w:t>
            </w:r>
          </w:p>
        </w:tc>
      </w:tr>
    </w:tbl>
    <w:p w:rsidR="009D73FB" w:rsidRPr="009D73FB" w:rsidRDefault="009D73FB" w:rsidP="009D73FB">
      <w:pPr>
        <w:spacing w:after="200" w:line="276" w:lineRule="auto"/>
        <w:rPr>
          <w:rFonts w:asciiTheme="minorHAnsi" w:eastAsiaTheme="minorHAnsi" w:hAnsiTheme="minorHAnsi" w:cstheme="minorBidi"/>
          <w:sz w:val="22"/>
          <w:szCs w:val="22"/>
          <w:lang w:val="fr-FR"/>
        </w:rPr>
      </w:pPr>
    </w:p>
    <w:p w:rsidR="009D73FB" w:rsidRPr="009D73FB" w:rsidRDefault="009D73FB" w:rsidP="009D73FB">
      <w:pPr>
        <w:spacing w:after="200" w:line="276" w:lineRule="auto"/>
        <w:rPr>
          <w:rFonts w:asciiTheme="minorHAnsi" w:eastAsiaTheme="minorHAnsi" w:hAnsiTheme="minorHAnsi" w:cstheme="minorBidi"/>
          <w:sz w:val="22"/>
          <w:szCs w:val="22"/>
          <w:lang w:val="fr-FR"/>
        </w:rPr>
      </w:pPr>
    </w:p>
    <w:p w:rsidR="009D73FB" w:rsidRPr="009D73FB" w:rsidRDefault="009D73FB" w:rsidP="009D73FB">
      <w:pPr>
        <w:spacing w:after="200" w:line="276" w:lineRule="auto"/>
        <w:rPr>
          <w:rFonts w:asciiTheme="minorHAnsi" w:eastAsiaTheme="minorHAnsi" w:hAnsiTheme="minorHAnsi" w:cstheme="minorBidi"/>
          <w:sz w:val="22"/>
          <w:szCs w:val="22"/>
          <w:lang w:val="fr-FR"/>
        </w:rPr>
      </w:pPr>
    </w:p>
    <w:p w:rsidR="009D73FB" w:rsidRPr="009D73FB" w:rsidRDefault="009D73FB" w:rsidP="009D73FB">
      <w:pPr>
        <w:spacing w:after="200" w:line="276" w:lineRule="auto"/>
        <w:rPr>
          <w:rFonts w:asciiTheme="minorHAnsi" w:eastAsiaTheme="minorHAnsi" w:hAnsiTheme="minorHAnsi" w:cstheme="minorBidi"/>
          <w:sz w:val="22"/>
          <w:szCs w:val="22"/>
          <w:lang w:val="fr-FR"/>
        </w:rPr>
      </w:pPr>
    </w:p>
    <w:p w:rsidR="009D73FB" w:rsidRPr="009D73FB" w:rsidRDefault="0098741B" w:rsidP="009D73FB">
      <w:pPr>
        <w:spacing w:after="200" w:line="276" w:lineRule="auto"/>
        <w:rPr>
          <w:rFonts w:asciiTheme="minorHAnsi" w:eastAsiaTheme="minorHAnsi" w:hAnsiTheme="minorHAnsi" w:cstheme="minorBidi"/>
          <w:lang w:val="fr-FR"/>
        </w:rPr>
      </w:pPr>
      <w:hyperlink r:id="rId38" w:history="1">
        <w:r w:rsidR="009D73FB" w:rsidRPr="009D73FB">
          <w:rPr>
            <w:rFonts w:asciiTheme="minorHAnsi" w:eastAsiaTheme="minorHAnsi" w:hAnsiTheme="minorHAnsi" w:cstheme="minorBidi"/>
            <w:color w:val="0000FF" w:themeColor="hyperlink"/>
            <w:u w:val="single"/>
            <w:lang w:val="fr-FR"/>
          </w:rPr>
          <w:t>http://blogdelorientation.com/2009/08/que-font-les-adolescents-parisiens-de-leur-temps-libre-reponses/</w:t>
        </w:r>
      </w:hyperlink>
    </w:p>
    <w:p w:rsidR="009D73FB" w:rsidRPr="009D73FB" w:rsidRDefault="0098741B" w:rsidP="009D73FB">
      <w:pPr>
        <w:spacing w:before="100" w:beforeAutospacing="1" w:after="100" w:afterAutospacing="1"/>
        <w:outlineLvl w:val="1"/>
        <w:rPr>
          <w:b/>
          <w:bCs/>
          <w:sz w:val="36"/>
          <w:szCs w:val="36"/>
          <w:lang w:val="fr-FR"/>
        </w:rPr>
      </w:pPr>
      <w:hyperlink r:id="rId39" w:tooltip="Permalien vers  Que font les adolescents parisiens de leur temps libre ?" w:history="1">
        <w:r w:rsidR="009D73FB" w:rsidRPr="009D73FB">
          <w:rPr>
            <w:b/>
            <w:bCs/>
            <w:color w:val="0000FF"/>
            <w:sz w:val="36"/>
            <w:szCs w:val="36"/>
            <w:u w:val="single"/>
            <w:lang w:val="fr-FR"/>
          </w:rPr>
          <w:t>Que font les adolescents parisiens de leur temps libre ?</w:t>
        </w:r>
      </w:hyperlink>
      <w:r w:rsidR="009D73FB" w:rsidRPr="009D73FB">
        <w:rPr>
          <w:b/>
          <w:bCs/>
          <w:sz w:val="36"/>
          <w:szCs w:val="36"/>
          <w:lang w:val="fr-FR"/>
        </w:rPr>
        <w:t xml:space="preserve"> </w:t>
      </w:r>
    </w:p>
    <w:p w:rsidR="009D73FB" w:rsidRPr="009D73FB" w:rsidRDefault="009D73FB" w:rsidP="009D73FB">
      <w:pPr>
        <w:spacing w:before="100" w:beforeAutospacing="1" w:after="100" w:afterAutospacing="1"/>
        <w:rPr>
          <w:lang w:val="fr-FR"/>
        </w:rPr>
      </w:pPr>
      <w:r w:rsidRPr="009D73FB">
        <w:rPr>
          <w:lang w:val="fr-FR"/>
        </w:rPr>
        <w:t xml:space="preserve">4 août, 2009  </w:t>
      </w:r>
      <w:hyperlink r:id="rId40" w:tooltip="Voir tous les articles dans Etudes sur les jeunes" w:history="1">
        <w:r w:rsidRPr="009D73FB">
          <w:rPr>
            <w:color w:val="0000FF"/>
            <w:u w:val="single"/>
            <w:lang w:val="fr-FR"/>
          </w:rPr>
          <w:t>Etudes sur les jeunes</w:t>
        </w:r>
      </w:hyperlink>
      <w:r w:rsidRPr="009D73FB">
        <w:rPr>
          <w:lang w:val="fr-FR"/>
        </w:rPr>
        <w:t xml:space="preserve">  </w:t>
      </w:r>
      <w:hyperlink r:id="rId41" w:history="1">
        <w:r w:rsidRPr="009D73FB">
          <w:rPr>
            <w:color w:val="0000FF"/>
            <w:u w:val="single"/>
            <w:lang w:val="fr-FR"/>
          </w:rPr>
          <w:t>collège</w:t>
        </w:r>
      </w:hyperlink>
      <w:r w:rsidRPr="009D73FB">
        <w:rPr>
          <w:lang w:val="fr-FR"/>
        </w:rPr>
        <w:t xml:space="preserve">, </w:t>
      </w:r>
      <w:hyperlink r:id="rId42" w:history="1">
        <w:r w:rsidRPr="009D73FB">
          <w:rPr>
            <w:color w:val="0000FF"/>
            <w:u w:val="single"/>
            <w:lang w:val="fr-FR"/>
          </w:rPr>
          <w:t>Etudes sur les jeunes</w:t>
        </w:r>
      </w:hyperlink>
      <w:r w:rsidRPr="009D73FB">
        <w:rPr>
          <w:lang w:val="fr-FR"/>
        </w:rPr>
        <w:t xml:space="preserve">, </w:t>
      </w:r>
      <w:hyperlink r:id="rId43" w:history="1">
        <w:r w:rsidRPr="009D73FB">
          <w:rPr>
            <w:color w:val="0000FF"/>
            <w:u w:val="single"/>
            <w:lang w:val="fr-FR"/>
          </w:rPr>
          <w:t>jeunes</w:t>
        </w:r>
      </w:hyperlink>
      <w:r w:rsidRPr="009D73FB">
        <w:rPr>
          <w:lang w:val="fr-FR"/>
        </w:rPr>
        <w:t xml:space="preserve">, </w:t>
      </w:r>
      <w:hyperlink r:id="rId44" w:history="1">
        <w:r w:rsidRPr="009D73FB">
          <w:rPr>
            <w:color w:val="0000FF"/>
            <w:u w:val="single"/>
            <w:lang w:val="fr-FR"/>
          </w:rPr>
          <w:t>lycée</w:t>
        </w:r>
      </w:hyperlink>
      <w:r w:rsidRPr="009D73FB">
        <w:rPr>
          <w:lang w:val="fr-FR"/>
        </w:rPr>
        <w:t xml:space="preserve">, </w:t>
      </w:r>
      <w:hyperlink r:id="rId45" w:history="1">
        <w:r w:rsidRPr="009D73FB">
          <w:rPr>
            <w:color w:val="0000FF"/>
            <w:u w:val="single"/>
            <w:lang w:val="fr-FR"/>
          </w:rPr>
          <w:t>parents</w:t>
        </w:r>
      </w:hyperlink>
      <w:r w:rsidRPr="009D73FB">
        <w:rPr>
          <w:lang w:val="fr-FR"/>
        </w:rPr>
        <w:t xml:space="preserve"> </w:t>
      </w:r>
    </w:p>
    <w:p w:rsidR="009D73FB" w:rsidRPr="009D73FB" w:rsidRDefault="009D73FB" w:rsidP="009D73FB">
      <w:pPr>
        <w:spacing w:before="100" w:beforeAutospacing="1" w:after="100" w:afterAutospacing="1"/>
        <w:rPr>
          <w:lang w:val="fr-FR"/>
        </w:rPr>
      </w:pPr>
      <w:r w:rsidRPr="009D73FB">
        <w:rPr>
          <w:noProof/>
          <w:color w:val="0000FF"/>
        </w:rPr>
        <w:drawing>
          <wp:inline distT="0" distB="0" distL="0" distR="0" wp14:anchorId="55CFC050" wp14:editId="1E11964E">
            <wp:extent cx="1435100" cy="1066800"/>
            <wp:effectExtent l="0" t="0" r="0" b="0"/>
            <wp:docPr id="36" name="Picture 36" descr="http://blogdelorientation.com/wp-content/uploads/2009/08/blog-enquete-ados.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delorientation.com/wp-content/uploads/2009/08/blog-enquete-ados.jpg">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35100" cy="1066800"/>
                    </a:xfrm>
                    <a:prstGeom prst="rect">
                      <a:avLst/>
                    </a:prstGeom>
                    <a:noFill/>
                    <a:ln>
                      <a:noFill/>
                    </a:ln>
                  </pic:spPr>
                </pic:pic>
              </a:graphicData>
            </a:graphic>
          </wp:inline>
        </w:drawing>
      </w:r>
      <w:r w:rsidRPr="009D73FB">
        <w:rPr>
          <w:lang w:val="fr-FR"/>
        </w:rPr>
        <w:t xml:space="preserve">Que font les adolescents de leur temps libre ? Une enquête réalisée pour l’Observatoire des familles parisiennes s’y est intéressée. </w:t>
      </w:r>
      <w:hyperlink r:id="rId48" w:tgtFrame="_blank" w:history="1">
        <w:r w:rsidRPr="009D73FB">
          <w:rPr>
            <w:i/>
            <w:iCs/>
            <w:color w:val="0000FF"/>
            <w:u w:val="single"/>
            <w:lang w:val="fr-FR"/>
          </w:rPr>
          <w:t>Libération</w:t>
        </w:r>
      </w:hyperlink>
      <w:r w:rsidRPr="009D73FB">
        <w:rPr>
          <w:lang w:val="fr-FR"/>
        </w:rPr>
        <w:t xml:space="preserve"> a révélé les enseignements de cette enquête sur son site internet. Chambre, amis, sorties et loisirs, école et devoirs et l’indisponibilité des parents sont les grands thèmes mis en exergue par cette enquête. En voici les grandes conclusions…</w:t>
      </w:r>
    </w:p>
    <w:p w:rsidR="009D73FB" w:rsidRPr="009D73FB" w:rsidRDefault="009D73FB" w:rsidP="009D73FB">
      <w:pPr>
        <w:spacing w:before="100" w:beforeAutospacing="1" w:after="100" w:afterAutospacing="1"/>
        <w:rPr>
          <w:lang w:val="fr-FR"/>
        </w:rPr>
      </w:pPr>
      <w:r w:rsidRPr="009D73FB">
        <w:rPr>
          <w:lang w:val="fr-FR"/>
        </w:rPr>
        <w:t xml:space="preserve">28 parents, 32 adolescents et une trentaine de professionnels ont été interrogés entre février et mars 2009 par le cabinet </w:t>
      </w:r>
      <w:proofErr w:type="spellStart"/>
      <w:r w:rsidRPr="009D73FB">
        <w:rPr>
          <w:lang w:val="fr-FR"/>
        </w:rPr>
        <w:t>Vérès</w:t>
      </w:r>
      <w:proofErr w:type="spellEnd"/>
      <w:r w:rsidRPr="009D73FB">
        <w:rPr>
          <w:lang w:val="fr-FR"/>
        </w:rPr>
        <w:t>. Les interrogés résident dans les 4e, 10e, 12e, 13e, 15e, 17e, 18e,  19e et 20e arrondissements de Paris. Malgré le petit</w:t>
      </w:r>
      <w:r w:rsidRPr="009D73FB">
        <w:rPr>
          <w:b/>
          <w:u w:val="single"/>
          <w:lang w:val="fr-FR"/>
        </w:rPr>
        <w:t xml:space="preserve"> échantillon </w:t>
      </w:r>
      <w:r w:rsidRPr="009D73FB">
        <w:rPr>
          <w:lang w:val="fr-FR"/>
        </w:rPr>
        <w:t>de personnes interrogées, cette enquête permet cependant de se faire une idée des activités pratiquées par les jeunes parisiens.</w:t>
      </w:r>
    </w:p>
    <w:p w:rsidR="009D73FB" w:rsidRPr="009D73FB" w:rsidRDefault="009D73FB" w:rsidP="009D73FB">
      <w:pPr>
        <w:spacing w:before="100" w:beforeAutospacing="1" w:after="100" w:afterAutospacing="1"/>
        <w:rPr>
          <w:lang w:val="fr-FR"/>
        </w:rPr>
      </w:pPr>
      <w:r w:rsidRPr="009D73FB">
        <w:rPr>
          <w:b/>
          <w:bCs/>
          <w:lang w:val="fr-FR"/>
        </w:rPr>
        <w:t>CULTURE DE LA CHAMBRE</w:t>
      </w:r>
    </w:p>
    <w:p w:rsidR="009D73FB" w:rsidRPr="009D73FB" w:rsidRDefault="009D73FB" w:rsidP="009D73FB">
      <w:pPr>
        <w:spacing w:before="100" w:beforeAutospacing="1" w:after="100" w:afterAutospacing="1"/>
        <w:rPr>
          <w:lang w:val="fr-FR"/>
        </w:rPr>
      </w:pPr>
      <w:r w:rsidRPr="009D73FB">
        <w:rPr>
          <w:lang w:val="fr-FR"/>
        </w:rPr>
        <w:t>Les jeunes passent beaucoup de temps chez eux et plus particulièrement dans leur chambre.</w:t>
      </w:r>
    </w:p>
    <w:p w:rsidR="009D73FB" w:rsidRPr="009D73FB" w:rsidRDefault="009D73FB" w:rsidP="009D73FB">
      <w:pPr>
        <w:spacing w:before="100" w:beforeAutospacing="1" w:after="100" w:afterAutospacing="1"/>
        <w:rPr>
          <w:lang w:val="fr-FR"/>
        </w:rPr>
      </w:pPr>
      <w:r w:rsidRPr="009D73FB">
        <w:rPr>
          <w:lang w:val="fr-FR"/>
        </w:rPr>
        <w:t>Les adolescents consacrent en moyenne :</w:t>
      </w:r>
    </w:p>
    <w:p w:rsidR="009D73FB" w:rsidRPr="009D73FB" w:rsidRDefault="009D73FB" w:rsidP="009D73FB">
      <w:pPr>
        <w:spacing w:before="100" w:beforeAutospacing="1" w:after="100" w:afterAutospacing="1"/>
        <w:rPr>
          <w:lang w:val="fr-FR"/>
        </w:rPr>
      </w:pPr>
      <w:r w:rsidRPr="009D73FB">
        <w:rPr>
          <w:lang w:val="fr-FR"/>
        </w:rPr>
        <w:t>- 1 heure 27 par jour à Internet.</w:t>
      </w:r>
    </w:p>
    <w:p w:rsidR="009D73FB" w:rsidRPr="009D73FB" w:rsidRDefault="009D73FB" w:rsidP="009D73FB">
      <w:pPr>
        <w:spacing w:before="100" w:beforeAutospacing="1" w:after="100" w:afterAutospacing="1"/>
        <w:rPr>
          <w:lang w:val="fr-FR"/>
        </w:rPr>
      </w:pPr>
      <w:r w:rsidRPr="009D73FB">
        <w:rPr>
          <w:lang w:val="fr-FR"/>
        </w:rPr>
        <w:t>- 1 heure par jour à la télévision, pour les 11-12 ans, et 1 heure 40 pour les 16-18 ans.</w:t>
      </w:r>
    </w:p>
    <w:p w:rsidR="009D73FB" w:rsidRPr="009D73FB" w:rsidRDefault="009D73FB" w:rsidP="009D73FB">
      <w:pPr>
        <w:spacing w:before="100" w:beforeAutospacing="1" w:after="100" w:afterAutospacing="1"/>
        <w:rPr>
          <w:lang w:val="fr-FR"/>
        </w:rPr>
      </w:pPr>
      <w:r w:rsidRPr="009D73FB">
        <w:rPr>
          <w:lang w:val="fr-FR"/>
        </w:rPr>
        <w:t>- presque 1 heure par jour pour les 13-15 ans.</w:t>
      </w:r>
    </w:p>
    <w:p w:rsidR="009D73FB" w:rsidRPr="009D73FB" w:rsidRDefault="009D73FB" w:rsidP="009D73FB">
      <w:pPr>
        <w:spacing w:before="100" w:beforeAutospacing="1" w:after="100" w:afterAutospacing="1"/>
        <w:rPr>
          <w:lang w:val="fr-FR"/>
        </w:rPr>
      </w:pPr>
      <w:r w:rsidRPr="009D73FB">
        <w:rPr>
          <w:lang w:val="fr-FR"/>
        </w:rPr>
        <w:t xml:space="preserve">On peut dire que les ados considèrent leur vie « virtuelle » (blog, réseaux sociaux et messagerie instantanée) comme faisant partie de leur vie privée. D’ailleurs, l’intérêt de leurs parents pour leurs activités sur Internet est </w:t>
      </w:r>
      <w:proofErr w:type="gramStart"/>
      <w:r w:rsidRPr="009D73FB">
        <w:rPr>
          <w:lang w:val="fr-FR"/>
        </w:rPr>
        <w:t>perçue</w:t>
      </w:r>
      <w:proofErr w:type="gramEnd"/>
      <w:r w:rsidRPr="009D73FB">
        <w:rPr>
          <w:lang w:val="fr-FR"/>
        </w:rPr>
        <w:t xml:space="preserve"> comme une </w:t>
      </w:r>
      <w:r w:rsidRPr="009D73FB">
        <w:rPr>
          <w:i/>
          <w:iCs/>
          <w:lang w:val="fr-FR"/>
        </w:rPr>
        <w:t>« intrusion insupportable »</w:t>
      </w:r>
      <w:r w:rsidRPr="009D73FB">
        <w:rPr>
          <w:lang w:val="fr-FR"/>
        </w:rPr>
        <w:t>.</w:t>
      </w:r>
    </w:p>
    <w:p w:rsidR="009D73FB" w:rsidRPr="009D73FB" w:rsidRDefault="009D73FB" w:rsidP="009D73FB">
      <w:pPr>
        <w:spacing w:before="100" w:beforeAutospacing="1" w:after="100" w:afterAutospacing="1"/>
        <w:rPr>
          <w:lang w:val="fr-FR"/>
        </w:rPr>
      </w:pPr>
      <w:r w:rsidRPr="009D73FB">
        <w:rPr>
          <w:b/>
          <w:bCs/>
          <w:lang w:val="fr-FR"/>
        </w:rPr>
        <w:t>IMPORTANCE DES AMIS</w:t>
      </w:r>
    </w:p>
    <w:p w:rsidR="009D73FB" w:rsidRPr="009D73FB" w:rsidRDefault="009D73FB" w:rsidP="009D73FB">
      <w:pPr>
        <w:spacing w:before="100" w:beforeAutospacing="1" w:after="100" w:afterAutospacing="1"/>
        <w:rPr>
          <w:lang w:val="fr-FR"/>
        </w:rPr>
      </w:pPr>
      <w:r w:rsidRPr="009D73FB">
        <w:rPr>
          <w:lang w:val="fr-FR"/>
        </w:rPr>
        <w:t xml:space="preserve">Pour 84 % des jeunes parisiens interrogés, </w:t>
      </w:r>
      <w:r w:rsidRPr="009D73FB">
        <w:rPr>
          <w:i/>
          <w:iCs/>
          <w:lang w:val="fr-FR"/>
        </w:rPr>
        <w:t>« passer du temps en groupe ou avec des amis »</w:t>
      </w:r>
      <w:r w:rsidRPr="009D73FB">
        <w:rPr>
          <w:lang w:val="fr-FR"/>
        </w:rPr>
        <w:t xml:space="preserve"> est leur première activité. Le plus important étant d’être ensemble. Les amis jouent d’ailleurs </w:t>
      </w:r>
      <w:r w:rsidRPr="009D73FB">
        <w:rPr>
          <w:i/>
          <w:iCs/>
          <w:lang w:val="fr-FR"/>
        </w:rPr>
        <w:t>« un rôle de prescripteurs »</w:t>
      </w:r>
      <w:r w:rsidRPr="009D73FB">
        <w:rPr>
          <w:lang w:val="fr-FR"/>
        </w:rPr>
        <w:t xml:space="preserve"> et </w:t>
      </w:r>
      <w:r w:rsidRPr="009D73FB">
        <w:rPr>
          <w:i/>
          <w:iCs/>
          <w:lang w:val="fr-FR"/>
        </w:rPr>
        <w:t>« influent directement sur l’inscription dans une activité »</w:t>
      </w:r>
      <w:r w:rsidRPr="009D73FB">
        <w:rPr>
          <w:lang w:val="fr-FR"/>
        </w:rPr>
        <w:t>.</w:t>
      </w:r>
    </w:p>
    <w:p w:rsidR="009D73FB" w:rsidRPr="00572437" w:rsidRDefault="009D73FB" w:rsidP="009D73FB">
      <w:pPr>
        <w:spacing w:before="100" w:beforeAutospacing="1" w:after="100" w:afterAutospacing="1"/>
        <w:rPr>
          <w:u w:val="single"/>
          <w:lang w:val="fr-FR"/>
        </w:rPr>
      </w:pPr>
      <w:r w:rsidRPr="00572437">
        <w:rPr>
          <w:b/>
          <w:bCs/>
          <w:u w:val="single"/>
          <w:lang w:val="fr-FR"/>
        </w:rPr>
        <w:lastRenderedPageBreak/>
        <w:t>LES LOISIRS</w:t>
      </w:r>
    </w:p>
    <w:p w:rsidR="009D73FB" w:rsidRPr="009D73FB" w:rsidRDefault="009D73FB" w:rsidP="009D73FB">
      <w:pPr>
        <w:spacing w:before="100" w:beforeAutospacing="1" w:after="100" w:afterAutospacing="1"/>
        <w:rPr>
          <w:lang w:val="fr-FR"/>
        </w:rPr>
      </w:pPr>
      <w:r w:rsidRPr="009D73FB">
        <w:rPr>
          <w:lang w:val="fr-FR"/>
        </w:rPr>
        <w:t>60 % des jeunes</w:t>
      </w:r>
      <w:r w:rsidRPr="009D73FB">
        <w:rPr>
          <w:b/>
          <w:u w:val="single"/>
          <w:lang w:val="fr-FR"/>
        </w:rPr>
        <w:t xml:space="preserve"> interrogés</w:t>
      </w:r>
      <w:r w:rsidRPr="009D73FB">
        <w:rPr>
          <w:lang w:val="fr-FR"/>
        </w:rPr>
        <w:t xml:space="preserve"> pratiquent une activité artistique, culturelle ou sportive, le mercredi. Cela est plus fréquent chez les enfants de parents de CSP+ (72 %) que pour ceux de parents de catégorie socioprofessionnelle inférieure (45 %).</w:t>
      </w:r>
    </w:p>
    <w:p w:rsidR="009D73FB" w:rsidRPr="009D73FB" w:rsidRDefault="009D73FB" w:rsidP="009D73FB">
      <w:pPr>
        <w:spacing w:before="100" w:beforeAutospacing="1" w:after="100" w:afterAutospacing="1"/>
        <w:rPr>
          <w:lang w:val="fr-FR"/>
        </w:rPr>
      </w:pPr>
      <w:r w:rsidRPr="009D73FB">
        <w:rPr>
          <w:lang w:val="fr-FR"/>
        </w:rPr>
        <w:t xml:space="preserve">Que ce soit de façon informelle (roller, skate, </w:t>
      </w:r>
      <w:r w:rsidRPr="009D73FB">
        <w:rPr>
          <w:b/>
          <w:u w:val="single"/>
          <w:lang w:val="fr-FR"/>
        </w:rPr>
        <w:t xml:space="preserve">foot </w:t>
      </w:r>
      <w:r w:rsidRPr="009D73FB">
        <w:rPr>
          <w:lang w:val="fr-FR"/>
        </w:rPr>
        <w:t>avec les copains) ou dans le cadre d’une pratique encadrée, les garçons (82 % des interrogés) font plus de sport que les filles (64 % des interrogées). La pratique d’une activité en club (48 %) est fortement plébiscitée par les jeunes parisiens sondés.</w:t>
      </w:r>
    </w:p>
    <w:p w:rsidR="009D73FB" w:rsidRPr="009D73FB" w:rsidRDefault="009D73FB" w:rsidP="009D73FB">
      <w:pPr>
        <w:spacing w:before="100" w:beforeAutospacing="1" w:after="100" w:afterAutospacing="1"/>
        <w:rPr>
          <w:lang w:val="fr-FR"/>
        </w:rPr>
      </w:pPr>
      <w:r w:rsidRPr="009D73FB">
        <w:rPr>
          <w:lang w:val="fr-FR"/>
        </w:rPr>
        <w:t>Les filles sont davantage tournées vers les consommations dites culturelles (bibliothèque, pratique en amateur). D’ailleurs, il apparaît que les jeunes gens interrogés ont une vision sexuée des activités (le shopping est une affaire de filles et le sport, une affaire de garçons).</w:t>
      </w:r>
    </w:p>
    <w:p w:rsidR="009D73FB" w:rsidRPr="00572437" w:rsidRDefault="009D73FB" w:rsidP="009D73FB">
      <w:pPr>
        <w:spacing w:before="100" w:beforeAutospacing="1" w:after="100" w:afterAutospacing="1"/>
        <w:rPr>
          <w:u w:val="single"/>
          <w:lang w:val="fr-FR"/>
        </w:rPr>
      </w:pPr>
      <w:r w:rsidRPr="00572437">
        <w:rPr>
          <w:b/>
          <w:bCs/>
          <w:u w:val="single"/>
          <w:lang w:val="fr-FR"/>
        </w:rPr>
        <w:t>ECOLE ET DEVOIRS</w:t>
      </w:r>
    </w:p>
    <w:p w:rsidR="009D73FB" w:rsidRPr="009D73FB" w:rsidRDefault="009D73FB" w:rsidP="009D73FB">
      <w:pPr>
        <w:spacing w:before="100" w:beforeAutospacing="1" w:after="100" w:afterAutospacing="1"/>
        <w:rPr>
          <w:lang w:val="fr-FR"/>
        </w:rPr>
      </w:pPr>
      <w:r w:rsidRPr="009D73FB">
        <w:rPr>
          <w:i/>
          <w:iCs/>
          <w:lang w:val="fr-FR"/>
        </w:rPr>
        <w:t>Libération</w:t>
      </w:r>
      <w:r w:rsidRPr="009D73FB">
        <w:rPr>
          <w:lang w:val="fr-FR"/>
        </w:rPr>
        <w:t xml:space="preserve"> rappelle les chiffres publiés par le baromètre annuel du rapport à l’école des enfants de quartiers populaires (2008). « Près de 30 % des élèves interrogés </w:t>
      </w:r>
      <w:r w:rsidRPr="009D73FB">
        <w:rPr>
          <w:i/>
          <w:iCs/>
          <w:lang w:val="fr-FR"/>
        </w:rPr>
        <w:t>« ne lèvent jamais ou pas très souvent le doigt en classe »</w:t>
      </w:r>
      <w:r w:rsidRPr="009D73FB">
        <w:rPr>
          <w:lang w:val="fr-FR"/>
        </w:rPr>
        <w:t xml:space="preserve">. </w:t>
      </w:r>
      <w:r w:rsidRPr="009D73FB">
        <w:rPr>
          <w:b/>
          <w:u w:val="single"/>
          <w:lang w:val="fr-FR"/>
        </w:rPr>
        <w:t>Parmi eux, 56 % expliquent</w:t>
      </w:r>
      <w:r w:rsidRPr="009D73FB">
        <w:rPr>
          <w:lang w:val="fr-FR"/>
        </w:rPr>
        <w:t xml:space="preserve"> cette absence de participation par </w:t>
      </w:r>
      <w:r w:rsidRPr="009D73FB">
        <w:rPr>
          <w:i/>
          <w:iCs/>
          <w:lang w:val="fr-FR"/>
        </w:rPr>
        <w:t>« la peur de se tromper ou la méconnaissance des réponses »</w:t>
      </w:r>
      <w:r w:rsidRPr="009D73FB">
        <w:rPr>
          <w:lang w:val="fr-FR"/>
        </w:rPr>
        <w:t>.</w:t>
      </w:r>
    </w:p>
    <w:p w:rsidR="009D73FB" w:rsidRPr="009D73FB" w:rsidRDefault="009D73FB" w:rsidP="009D73FB">
      <w:pPr>
        <w:spacing w:before="100" w:beforeAutospacing="1" w:after="100" w:afterAutospacing="1"/>
        <w:rPr>
          <w:lang w:val="fr-FR"/>
        </w:rPr>
      </w:pPr>
      <w:r w:rsidRPr="009D73FB">
        <w:rPr>
          <w:lang w:val="fr-FR"/>
        </w:rPr>
        <w:t>Les enfants consacrent 1 à 3 heures par soir à leurs devoirs. 61 % des enfants interrogés reconnaissent que leurs parents leur « demandent tous les jours s’ils ont des devoirs à faire ». Chiffre assez étonnant, 15 % des enfants affirment que leurs parents ne leur demandent jamais comment s’est passée leur journée à l’école.</w:t>
      </w:r>
    </w:p>
    <w:p w:rsidR="009D73FB" w:rsidRPr="009D73FB" w:rsidRDefault="0098741B" w:rsidP="009D73FB">
      <w:pPr>
        <w:spacing w:after="200" w:line="276" w:lineRule="auto"/>
        <w:rPr>
          <w:rFonts w:asciiTheme="minorHAnsi" w:eastAsiaTheme="minorHAnsi" w:hAnsiTheme="minorHAnsi" w:cstheme="minorBidi"/>
          <w:lang w:val="fr-FR"/>
        </w:rPr>
      </w:pPr>
      <w:hyperlink r:id="rId49" w:history="1">
        <w:r w:rsidR="009D73FB" w:rsidRPr="009D73FB">
          <w:rPr>
            <w:rFonts w:asciiTheme="minorHAnsi" w:eastAsiaTheme="minorHAnsi" w:hAnsiTheme="minorHAnsi" w:cstheme="minorBidi"/>
            <w:color w:val="0000FF" w:themeColor="hyperlink"/>
            <w:u w:val="single"/>
            <w:lang w:val="fr-FR"/>
          </w:rPr>
          <w:t>http://blogdelorientation.com/2009/08/que-font-les-adolescents-parisiens-de-leur-temps-libre-reponses/</w:t>
        </w:r>
      </w:hyperlink>
    </w:p>
    <w:p w:rsidR="009D73FB" w:rsidRPr="009D73FB" w:rsidRDefault="0098741B" w:rsidP="009D73FB">
      <w:pPr>
        <w:spacing w:before="100" w:beforeAutospacing="1" w:after="100" w:afterAutospacing="1"/>
        <w:rPr>
          <w:lang w:val="fr-FR"/>
        </w:rPr>
      </w:pPr>
      <w:hyperlink r:id="rId50" w:tgtFrame="_blank" w:history="1">
        <w:r w:rsidR="009D73FB" w:rsidRPr="009D73FB">
          <w:rPr>
            <w:color w:val="0000FF"/>
            <w:u w:val="single"/>
            <w:lang w:val="fr-FR"/>
          </w:rPr>
          <w:t xml:space="preserve">Lire l’article complet de Libération écrit par Charlotte </w:t>
        </w:r>
        <w:proofErr w:type="spellStart"/>
        <w:r w:rsidR="009D73FB" w:rsidRPr="009D73FB">
          <w:rPr>
            <w:color w:val="0000FF"/>
            <w:u w:val="single"/>
            <w:lang w:val="fr-FR"/>
          </w:rPr>
          <w:t>Rotman</w:t>
        </w:r>
        <w:proofErr w:type="spellEnd"/>
      </w:hyperlink>
    </w:p>
    <w:p w:rsidR="009D73FB" w:rsidRPr="009D73FB" w:rsidRDefault="009D73FB" w:rsidP="009D73FB">
      <w:pPr>
        <w:spacing w:before="100" w:beforeAutospacing="1" w:after="100" w:afterAutospacing="1"/>
        <w:rPr>
          <w:lang w:val="fr-FR"/>
        </w:rPr>
      </w:pPr>
      <w:r w:rsidRPr="009D73FB">
        <w:rPr>
          <w:b/>
          <w:bCs/>
          <w:lang w:val="fr-FR"/>
        </w:rPr>
        <w:t>Articles à lire sur le même thème :</w:t>
      </w:r>
    </w:p>
    <w:p w:rsidR="009D73FB" w:rsidRPr="009D73FB" w:rsidRDefault="0098741B" w:rsidP="009D73FB">
      <w:pPr>
        <w:spacing w:before="100" w:beforeAutospacing="1" w:after="100" w:afterAutospacing="1"/>
        <w:rPr>
          <w:lang w:val="fr-FR"/>
        </w:rPr>
      </w:pPr>
      <w:hyperlink r:id="rId51" w:tgtFrame="_blank" w:history="1">
        <w:r w:rsidR="009D73FB" w:rsidRPr="009D73FB">
          <w:rPr>
            <w:color w:val="0000FF"/>
            <w:u w:val="single"/>
            <w:lang w:val="fr-FR"/>
          </w:rPr>
          <w:t>Enquête sur les pratiques culturelles et les loisirs des jeunes (par la JOC)</w:t>
        </w:r>
      </w:hyperlink>
    </w:p>
    <w:p w:rsidR="009D73FB" w:rsidRPr="009D73FB" w:rsidRDefault="0098741B" w:rsidP="009D73FB">
      <w:pPr>
        <w:spacing w:before="100" w:beforeAutospacing="1" w:after="100" w:afterAutospacing="1"/>
        <w:rPr>
          <w:lang w:val="fr-FR"/>
        </w:rPr>
      </w:pPr>
      <w:hyperlink r:id="rId52" w:tgtFrame="_blank" w:history="1">
        <w:r w:rsidR="009D73FB" w:rsidRPr="009D73FB">
          <w:rPr>
            <w:color w:val="0000FF"/>
            <w:u w:val="single"/>
            <w:lang w:val="fr-FR"/>
          </w:rPr>
          <w:t>Y-a-t-il trop de stress à l’école ? (sondage exclusif CSA – APEL)</w:t>
        </w:r>
      </w:hyperlink>
    </w:p>
    <w:p w:rsidR="009D73FB" w:rsidRPr="009D73FB" w:rsidRDefault="0098741B" w:rsidP="009D73FB">
      <w:pPr>
        <w:spacing w:before="100" w:beforeAutospacing="1" w:after="100" w:afterAutospacing="1"/>
        <w:rPr>
          <w:lang w:val="fr-FR"/>
        </w:rPr>
      </w:pPr>
      <w:hyperlink r:id="rId53" w:tgtFrame="_blank" w:history="1">
        <w:r w:rsidR="009D73FB" w:rsidRPr="009D73FB">
          <w:rPr>
            <w:color w:val="0000FF"/>
            <w:u w:val="single"/>
            <w:lang w:val="fr-FR"/>
          </w:rPr>
          <w:t>Synthèse de l’enquête « Réussir : quels défis pour les adolescents ? »</w:t>
        </w:r>
      </w:hyperlink>
    </w:p>
    <w:p w:rsidR="009D73FB" w:rsidRPr="009D73FB" w:rsidRDefault="009D73FB" w:rsidP="009D73FB">
      <w:pPr>
        <w:spacing w:after="200" w:line="276" w:lineRule="auto"/>
        <w:rPr>
          <w:rFonts w:asciiTheme="minorHAnsi" w:eastAsiaTheme="minorHAnsi" w:hAnsiTheme="minorHAnsi" w:cstheme="minorBidi"/>
          <w:sz w:val="22"/>
          <w:szCs w:val="22"/>
          <w:lang w:val="fr-FR"/>
        </w:rPr>
      </w:pPr>
    </w:p>
    <w:p w:rsidR="00E257C0" w:rsidRPr="009D73FB" w:rsidRDefault="00E257C0" w:rsidP="005E0054">
      <w:pPr>
        <w:rPr>
          <w:lang w:val="fr-FR"/>
        </w:rPr>
      </w:pPr>
    </w:p>
    <w:sectPr w:rsidR="00E257C0" w:rsidRPr="009D73FB">
      <w:foot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378" w:rsidRDefault="00142378" w:rsidP="00B135E1">
      <w:r>
        <w:separator/>
      </w:r>
    </w:p>
  </w:endnote>
  <w:endnote w:type="continuationSeparator" w:id="0">
    <w:p w:rsidR="00142378" w:rsidRDefault="00142378" w:rsidP="00B1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56418"/>
      <w:docPartObj>
        <w:docPartGallery w:val="Page Numbers (Bottom of Page)"/>
        <w:docPartUnique/>
      </w:docPartObj>
    </w:sdtPr>
    <w:sdtEndPr>
      <w:rPr>
        <w:noProof/>
      </w:rPr>
    </w:sdtEndPr>
    <w:sdtContent>
      <w:p w:rsidR="00A24ABD" w:rsidRDefault="00A24ABD">
        <w:pPr>
          <w:pStyle w:val="Footer"/>
          <w:jc w:val="right"/>
        </w:pPr>
        <w:r>
          <w:fldChar w:fldCharType="begin"/>
        </w:r>
        <w:r>
          <w:instrText xml:space="preserve"> PAGE   \* MERGEFORMAT </w:instrText>
        </w:r>
        <w:r>
          <w:fldChar w:fldCharType="separate"/>
        </w:r>
        <w:r w:rsidR="009E62FB">
          <w:rPr>
            <w:noProof/>
          </w:rPr>
          <w:t>18</w:t>
        </w:r>
        <w:r>
          <w:rPr>
            <w:noProof/>
          </w:rPr>
          <w:fldChar w:fldCharType="end"/>
        </w:r>
      </w:p>
    </w:sdtContent>
  </w:sdt>
  <w:p w:rsidR="00A24ABD" w:rsidRDefault="00A24A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378" w:rsidRDefault="00142378" w:rsidP="00B135E1">
      <w:r>
        <w:separator/>
      </w:r>
    </w:p>
  </w:footnote>
  <w:footnote w:type="continuationSeparator" w:id="0">
    <w:p w:rsidR="00142378" w:rsidRDefault="00142378" w:rsidP="00B135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1530"/>
    <w:multiLevelType w:val="hybridMultilevel"/>
    <w:tmpl w:val="7AE07BC0"/>
    <w:lvl w:ilvl="0" w:tplc="4A425D7C">
      <w:start w:val="1"/>
      <w:numFmt w:val="upperLetter"/>
      <w:lvlText w:val="%1."/>
      <w:lvlJc w:val="left"/>
      <w:pPr>
        <w:tabs>
          <w:tab w:val="num" w:pos="1080"/>
        </w:tabs>
        <w:ind w:left="1080" w:hanging="360"/>
      </w:pPr>
      <w:rPr>
        <w:rFonts w:hint="default"/>
      </w:rPr>
    </w:lvl>
    <w:lvl w:ilvl="1" w:tplc="69D23A82">
      <w:start w:val="2"/>
      <w:numFmt w:val="bullet"/>
      <w:lvlText w:val="-"/>
      <w:lvlJc w:val="left"/>
      <w:pPr>
        <w:tabs>
          <w:tab w:val="num" w:pos="1800"/>
        </w:tabs>
        <w:ind w:left="1800" w:hanging="360"/>
      </w:pPr>
      <w:rPr>
        <w:rFonts w:ascii="Times New Roman" w:eastAsia="Times New Roman" w:hAnsi="Times New Roman" w:cs="Times New Roman" w:hint="default"/>
      </w:rPr>
    </w:lvl>
    <w:lvl w:ilvl="2" w:tplc="12EAD8EA">
      <w:start w:val="1"/>
      <w:numFmt w:val="decimal"/>
      <w:lvlText w:val="%3."/>
      <w:lvlJc w:val="left"/>
      <w:pPr>
        <w:tabs>
          <w:tab w:val="num" w:pos="1260"/>
        </w:tabs>
        <w:ind w:left="126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8B8613E"/>
    <w:multiLevelType w:val="hybridMultilevel"/>
    <w:tmpl w:val="2E468628"/>
    <w:lvl w:ilvl="0" w:tplc="F602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809BB"/>
    <w:multiLevelType w:val="hybridMultilevel"/>
    <w:tmpl w:val="1F54553E"/>
    <w:lvl w:ilvl="0" w:tplc="1E3668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8A2AAE"/>
    <w:multiLevelType w:val="hybridMultilevel"/>
    <w:tmpl w:val="41386072"/>
    <w:lvl w:ilvl="0" w:tplc="DC4CD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E5012"/>
    <w:multiLevelType w:val="hybridMultilevel"/>
    <w:tmpl w:val="BA7E2352"/>
    <w:lvl w:ilvl="0" w:tplc="A44682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BC0892"/>
    <w:multiLevelType w:val="hybridMultilevel"/>
    <w:tmpl w:val="859C4386"/>
    <w:lvl w:ilvl="0" w:tplc="104EE1D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236A40"/>
    <w:multiLevelType w:val="hybridMultilevel"/>
    <w:tmpl w:val="DFCC2B4E"/>
    <w:lvl w:ilvl="0" w:tplc="12EAD8EA">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5618E3"/>
    <w:multiLevelType w:val="hybridMultilevel"/>
    <w:tmpl w:val="998C0F1A"/>
    <w:lvl w:ilvl="0" w:tplc="E5A0B5D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5"/>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05"/>
    <w:rsid w:val="00032EC8"/>
    <w:rsid w:val="000358C2"/>
    <w:rsid w:val="000B1C75"/>
    <w:rsid w:val="000E6CFD"/>
    <w:rsid w:val="000F00E3"/>
    <w:rsid w:val="0012722B"/>
    <w:rsid w:val="00142378"/>
    <w:rsid w:val="001A4BFB"/>
    <w:rsid w:val="001D4F70"/>
    <w:rsid w:val="001F2E92"/>
    <w:rsid w:val="001F7BD8"/>
    <w:rsid w:val="00206BA2"/>
    <w:rsid w:val="0021298A"/>
    <w:rsid w:val="00244C70"/>
    <w:rsid w:val="00256EC9"/>
    <w:rsid w:val="00260EBB"/>
    <w:rsid w:val="00286F9A"/>
    <w:rsid w:val="002B345D"/>
    <w:rsid w:val="003243E4"/>
    <w:rsid w:val="0036489D"/>
    <w:rsid w:val="003A7977"/>
    <w:rsid w:val="003F55BF"/>
    <w:rsid w:val="00456E0C"/>
    <w:rsid w:val="004577BD"/>
    <w:rsid w:val="00510915"/>
    <w:rsid w:val="00542BA7"/>
    <w:rsid w:val="005614C8"/>
    <w:rsid w:val="00572437"/>
    <w:rsid w:val="0057482C"/>
    <w:rsid w:val="00593DB6"/>
    <w:rsid w:val="005A05D8"/>
    <w:rsid w:val="005E0054"/>
    <w:rsid w:val="0063207F"/>
    <w:rsid w:val="006C41D4"/>
    <w:rsid w:val="00704B89"/>
    <w:rsid w:val="007B1B05"/>
    <w:rsid w:val="00805B5D"/>
    <w:rsid w:val="00832D28"/>
    <w:rsid w:val="0089486A"/>
    <w:rsid w:val="008C3DF3"/>
    <w:rsid w:val="008F35F9"/>
    <w:rsid w:val="00911F1A"/>
    <w:rsid w:val="009121D6"/>
    <w:rsid w:val="009651B0"/>
    <w:rsid w:val="009D73FB"/>
    <w:rsid w:val="009E62FB"/>
    <w:rsid w:val="00A24ABD"/>
    <w:rsid w:val="00A31C7B"/>
    <w:rsid w:val="00A56193"/>
    <w:rsid w:val="00AF7B9F"/>
    <w:rsid w:val="00B135E1"/>
    <w:rsid w:val="00B51242"/>
    <w:rsid w:val="00BE36EC"/>
    <w:rsid w:val="00BF331F"/>
    <w:rsid w:val="00C234FD"/>
    <w:rsid w:val="00C3781E"/>
    <w:rsid w:val="00C71B66"/>
    <w:rsid w:val="00CB158D"/>
    <w:rsid w:val="00CF2270"/>
    <w:rsid w:val="00D43CE3"/>
    <w:rsid w:val="00D4479C"/>
    <w:rsid w:val="00D63E8F"/>
    <w:rsid w:val="00D7705D"/>
    <w:rsid w:val="00D90E8E"/>
    <w:rsid w:val="00DA611F"/>
    <w:rsid w:val="00DC501A"/>
    <w:rsid w:val="00E20014"/>
    <w:rsid w:val="00E257C0"/>
    <w:rsid w:val="00EA5415"/>
    <w:rsid w:val="00EC44C5"/>
    <w:rsid w:val="00F03FDA"/>
    <w:rsid w:val="00FF1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B0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257C0"/>
    <w:pPr>
      <w:keepNext/>
      <w:ind w:left="360"/>
      <w:jc w:val="center"/>
      <w:outlineLvl w:val="0"/>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5F9"/>
    <w:pPr>
      <w:ind w:left="720"/>
      <w:contextualSpacing/>
    </w:pPr>
  </w:style>
  <w:style w:type="character" w:styleId="Hyperlink">
    <w:name w:val="Hyperlink"/>
    <w:basedOn w:val="DefaultParagraphFont"/>
    <w:uiPriority w:val="99"/>
    <w:unhideWhenUsed/>
    <w:rsid w:val="00DC501A"/>
    <w:rPr>
      <w:color w:val="0000FF" w:themeColor="hyperlink"/>
      <w:u w:val="single"/>
    </w:rPr>
  </w:style>
  <w:style w:type="paragraph" w:styleId="BalloonText">
    <w:name w:val="Balloon Text"/>
    <w:basedOn w:val="Normal"/>
    <w:link w:val="BalloonTextChar"/>
    <w:uiPriority w:val="99"/>
    <w:semiHidden/>
    <w:unhideWhenUsed/>
    <w:rsid w:val="003A7977"/>
    <w:rPr>
      <w:rFonts w:ascii="Tahoma" w:hAnsi="Tahoma" w:cs="Tahoma"/>
      <w:sz w:val="16"/>
      <w:szCs w:val="16"/>
    </w:rPr>
  </w:style>
  <w:style w:type="character" w:customStyle="1" w:styleId="BalloonTextChar">
    <w:name w:val="Balloon Text Char"/>
    <w:basedOn w:val="DefaultParagraphFont"/>
    <w:link w:val="BalloonText"/>
    <w:uiPriority w:val="99"/>
    <w:semiHidden/>
    <w:rsid w:val="003A7977"/>
    <w:rPr>
      <w:rFonts w:ascii="Tahoma" w:eastAsia="Times New Roman" w:hAnsi="Tahoma" w:cs="Tahoma"/>
      <w:sz w:val="16"/>
      <w:szCs w:val="16"/>
    </w:rPr>
  </w:style>
  <w:style w:type="table" w:styleId="TableGrid">
    <w:name w:val="Table Grid"/>
    <w:basedOn w:val="TableNormal"/>
    <w:rsid w:val="005748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257C0"/>
    <w:rPr>
      <w:rFonts w:ascii="Times New Roman" w:eastAsia="Times New Roman" w:hAnsi="Times New Roman" w:cs="Times New Roman"/>
      <w:b/>
      <w:caps/>
      <w:sz w:val="24"/>
      <w:szCs w:val="24"/>
    </w:rPr>
  </w:style>
  <w:style w:type="paragraph" w:styleId="Header">
    <w:name w:val="header"/>
    <w:basedOn w:val="Normal"/>
    <w:link w:val="HeaderChar"/>
    <w:uiPriority w:val="99"/>
    <w:unhideWhenUsed/>
    <w:rsid w:val="00B135E1"/>
    <w:pPr>
      <w:tabs>
        <w:tab w:val="center" w:pos="4680"/>
        <w:tab w:val="right" w:pos="9360"/>
      </w:tabs>
    </w:pPr>
  </w:style>
  <w:style w:type="character" w:customStyle="1" w:styleId="HeaderChar">
    <w:name w:val="Header Char"/>
    <w:basedOn w:val="DefaultParagraphFont"/>
    <w:link w:val="Header"/>
    <w:uiPriority w:val="99"/>
    <w:rsid w:val="00B135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35E1"/>
    <w:pPr>
      <w:tabs>
        <w:tab w:val="center" w:pos="4680"/>
        <w:tab w:val="right" w:pos="9360"/>
      </w:tabs>
    </w:pPr>
  </w:style>
  <w:style w:type="character" w:customStyle="1" w:styleId="FooterChar">
    <w:name w:val="Footer Char"/>
    <w:basedOn w:val="DefaultParagraphFont"/>
    <w:link w:val="Footer"/>
    <w:uiPriority w:val="99"/>
    <w:rsid w:val="00B135E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B0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257C0"/>
    <w:pPr>
      <w:keepNext/>
      <w:ind w:left="360"/>
      <w:jc w:val="center"/>
      <w:outlineLvl w:val="0"/>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35F9"/>
    <w:pPr>
      <w:ind w:left="720"/>
      <w:contextualSpacing/>
    </w:pPr>
  </w:style>
  <w:style w:type="character" w:styleId="Hyperlink">
    <w:name w:val="Hyperlink"/>
    <w:basedOn w:val="DefaultParagraphFont"/>
    <w:uiPriority w:val="99"/>
    <w:unhideWhenUsed/>
    <w:rsid w:val="00DC501A"/>
    <w:rPr>
      <w:color w:val="0000FF" w:themeColor="hyperlink"/>
      <w:u w:val="single"/>
    </w:rPr>
  </w:style>
  <w:style w:type="paragraph" w:styleId="BalloonText">
    <w:name w:val="Balloon Text"/>
    <w:basedOn w:val="Normal"/>
    <w:link w:val="BalloonTextChar"/>
    <w:uiPriority w:val="99"/>
    <w:semiHidden/>
    <w:unhideWhenUsed/>
    <w:rsid w:val="003A7977"/>
    <w:rPr>
      <w:rFonts w:ascii="Tahoma" w:hAnsi="Tahoma" w:cs="Tahoma"/>
      <w:sz w:val="16"/>
      <w:szCs w:val="16"/>
    </w:rPr>
  </w:style>
  <w:style w:type="character" w:customStyle="1" w:styleId="BalloonTextChar">
    <w:name w:val="Balloon Text Char"/>
    <w:basedOn w:val="DefaultParagraphFont"/>
    <w:link w:val="BalloonText"/>
    <w:uiPriority w:val="99"/>
    <w:semiHidden/>
    <w:rsid w:val="003A7977"/>
    <w:rPr>
      <w:rFonts w:ascii="Tahoma" w:eastAsia="Times New Roman" w:hAnsi="Tahoma" w:cs="Tahoma"/>
      <w:sz w:val="16"/>
      <w:szCs w:val="16"/>
    </w:rPr>
  </w:style>
  <w:style w:type="table" w:styleId="TableGrid">
    <w:name w:val="Table Grid"/>
    <w:basedOn w:val="TableNormal"/>
    <w:rsid w:val="005748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E257C0"/>
    <w:rPr>
      <w:rFonts w:ascii="Times New Roman" w:eastAsia="Times New Roman" w:hAnsi="Times New Roman" w:cs="Times New Roman"/>
      <w:b/>
      <w:caps/>
      <w:sz w:val="24"/>
      <w:szCs w:val="24"/>
    </w:rPr>
  </w:style>
  <w:style w:type="paragraph" w:styleId="Header">
    <w:name w:val="header"/>
    <w:basedOn w:val="Normal"/>
    <w:link w:val="HeaderChar"/>
    <w:uiPriority w:val="99"/>
    <w:unhideWhenUsed/>
    <w:rsid w:val="00B135E1"/>
    <w:pPr>
      <w:tabs>
        <w:tab w:val="center" w:pos="4680"/>
        <w:tab w:val="right" w:pos="9360"/>
      </w:tabs>
    </w:pPr>
  </w:style>
  <w:style w:type="character" w:customStyle="1" w:styleId="HeaderChar">
    <w:name w:val="Header Char"/>
    <w:basedOn w:val="DefaultParagraphFont"/>
    <w:link w:val="Header"/>
    <w:uiPriority w:val="99"/>
    <w:rsid w:val="00B135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35E1"/>
    <w:pPr>
      <w:tabs>
        <w:tab w:val="center" w:pos="4680"/>
        <w:tab w:val="right" w:pos="9360"/>
      </w:tabs>
    </w:pPr>
  </w:style>
  <w:style w:type="character" w:customStyle="1" w:styleId="FooterChar">
    <w:name w:val="Footer Char"/>
    <w:basedOn w:val="DefaultParagraphFont"/>
    <w:link w:val="Footer"/>
    <w:uiPriority w:val="99"/>
    <w:rsid w:val="00B135E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foy@linden.k12.nj.us" TargetMode="External"/><Relationship Id="rId18" Type="http://schemas.openxmlformats.org/officeDocument/2006/relationships/hyperlink" Target="http://forum.ados.fr/actu/debats/jeunes-france-sujet_20311_1.htm" TargetMode="External"/><Relationship Id="rId26" Type="http://schemas.openxmlformats.org/officeDocument/2006/relationships/hyperlink" Target="http://de.wikipedia.org/wiki/Franz%C3%B6sische_%C3%9Cberseegebiete" TargetMode="External"/><Relationship Id="rId39" Type="http://schemas.openxmlformats.org/officeDocument/2006/relationships/hyperlink" Target="http://blogdelorientation.com/2009/08/que-font-les-adolescents-parisiens-de-leur-temps-libre-reponses/" TargetMode="External"/><Relationship Id="rId21" Type="http://schemas.openxmlformats.org/officeDocument/2006/relationships/hyperlink" Target="http://forum.ados.fr/actu/debats/citer-20311-22238-1-13.htm#formulaire" TargetMode="External"/><Relationship Id="rId34" Type="http://schemas.openxmlformats.org/officeDocument/2006/relationships/hyperlink" Target="http://forum.ados.fr/actu/debats/jeunes-france-sujet_20311_1.htm#t22305" TargetMode="External"/><Relationship Id="rId42" Type="http://schemas.openxmlformats.org/officeDocument/2006/relationships/hyperlink" Target="http://blogdelorientation.com/tag/etudes-sur-les-jeunes/" TargetMode="External"/><Relationship Id="rId47" Type="http://schemas.openxmlformats.org/officeDocument/2006/relationships/image" Target="media/image11.jpeg"/><Relationship Id="rId50" Type="http://schemas.openxmlformats.org/officeDocument/2006/relationships/hyperlink" Target="http://www.liberation.fr/societe/0101583086-adolescence-pubere-la-vie"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afoy@linden.k12.nj.us" TargetMode="External"/><Relationship Id="rId17" Type="http://schemas.openxmlformats.org/officeDocument/2006/relationships/image" Target="media/image1.gif"/><Relationship Id="rId25" Type="http://schemas.openxmlformats.org/officeDocument/2006/relationships/image" Target="media/image6.gif"/><Relationship Id="rId33" Type="http://schemas.openxmlformats.org/officeDocument/2006/relationships/image" Target="media/image10.gif"/><Relationship Id="rId38" Type="http://schemas.openxmlformats.org/officeDocument/2006/relationships/hyperlink" Target="http://blogdelorientation.com/2009/08/que-font-les-adolescents-parisiens-de-leur-temps-libre-reponses/" TargetMode="External"/><Relationship Id="rId46" Type="http://schemas.openxmlformats.org/officeDocument/2006/relationships/hyperlink" Target="http://blogdelorientation.com/wp-content/uploads/2009/08/blog-enquete-ados.jpg" TargetMode="External"/><Relationship Id="rId2" Type="http://schemas.openxmlformats.org/officeDocument/2006/relationships/numbering" Target="numbering.xml"/><Relationship Id="rId16" Type="http://schemas.openxmlformats.org/officeDocument/2006/relationships/hyperlink" Target="http://de.wikipedia.org/wiki/Franz%C3%B6sische_%C3%9Cberseegebiete" TargetMode="External"/><Relationship Id="rId20" Type="http://schemas.openxmlformats.org/officeDocument/2006/relationships/image" Target="media/image2.gif"/><Relationship Id="rId29" Type="http://schemas.openxmlformats.org/officeDocument/2006/relationships/image" Target="media/image8.gif"/><Relationship Id="rId41" Type="http://schemas.openxmlformats.org/officeDocument/2006/relationships/hyperlink" Target="http://blogdelorientation.com/tag/college/"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orum.ados.fr/actu/debats/jeunes-france-sujet_20311_1.htm" TargetMode="External"/><Relationship Id="rId24" Type="http://schemas.openxmlformats.org/officeDocument/2006/relationships/image" Target="media/image5.gif"/><Relationship Id="rId32" Type="http://schemas.openxmlformats.org/officeDocument/2006/relationships/image" Target="media/image9.gif"/><Relationship Id="rId37" Type="http://schemas.openxmlformats.org/officeDocument/2006/relationships/hyperlink" Target="http://forum.ados.fr/actu/debats/citer-20311-22306-1-16.htm#formulaire" TargetMode="External"/><Relationship Id="rId40" Type="http://schemas.openxmlformats.org/officeDocument/2006/relationships/hyperlink" Target="http://blogdelorientation.com/category/etudes-jeunes/" TargetMode="External"/><Relationship Id="rId45" Type="http://schemas.openxmlformats.org/officeDocument/2006/relationships/hyperlink" Target="http://blogdelorientation.com/tag/parents/" TargetMode="External"/><Relationship Id="rId53" Type="http://schemas.openxmlformats.org/officeDocument/2006/relationships/hyperlink" Target="http://blogdelorientation.com/2009/05/synthese-de-lenquete-%E2%80%9Creussir-quels-defis-pour-les-adolescents-%E2%80%9D/" TargetMode="External"/><Relationship Id="rId5" Type="http://schemas.openxmlformats.org/officeDocument/2006/relationships/settings" Target="settings.xml"/><Relationship Id="rId15" Type="http://schemas.openxmlformats.org/officeDocument/2006/relationships/hyperlink" Target="mailto:afoy@linden.k12.nj.us" TargetMode="External"/><Relationship Id="rId23" Type="http://schemas.openxmlformats.org/officeDocument/2006/relationships/image" Target="media/image4.gif"/><Relationship Id="rId28" Type="http://schemas.openxmlformats.org/officeDocument/2006/relationships/hyperlink" Target="http://forum.ados.fr/actu/debats/jeunes-france-sujet_20311_1.htm#t22304" TargetMode="External"/><Relationship Id="rId36" Type="http://schemas.openxmlformats.org/officeDocument/2006/relationships/hyperlink" Target="http://forum.ados.fr/actu/debats/jeunes-france-sujet_20311_1.htm#t22306" TargetMode="External"/><Relationship Id="rId49" Type="http://schemas.openxmlformats.org/officeDocument/2006/relationships/hyperlink" Target="http://blogdelorientation.com/2009/08/que-font-les-adolescents-parisiens-de-leur-temps-libre-reponses/" TargetMode="External"/><Relationship Id="rId10" Type="http://schemas.openxmlformats.org/officeDocument/2006/relationships/hyperlink" Target="mailto:afoy@linden.k12.nj.us" TargetMode="External"/><Relationship Id="rId19" Type="http://schemas.openxmlformats.org/officeDocument/2006/relationships/hyperlink" Target="http://club.ados.fr/elmachino/" TargetMode="External"/><Relationship Id="rId31" Type="http://schemas.openxmlformats.org/officeDocument/2006/relationships/hyperlink" Target="http://forum.ados.fr/actu/debats/citer-20311-22304-1-14.htm#formulaire" TargetMode="External"/><Relationship Id="rId44" Type="http://schemas.openxmlformats.org/officeDocument/2006/relationships/hyperlink" Target="http://blogdelorientation.com/tag/lycee/" TargetMode="External"/><Relationship Id="rId52" Type="http://schemas.openxmlformats.org/officeDocument/2006/relationships/hyperlink" Target="http://blogdelorientation.com/2009/04/y-a-t-il-trop-de-stress-a-lecole-sondage-exclusif-csa-apel/" TargetMode="External"/><Relationship Id="rId4" Type="http://schemas.microsoft.com/office/2007/relationships/stylesWithEffects" Target="stylesWithEffects.xml"/><Relationship Id="rId9" Type="http://schemas.openxmlformats.org/officeDocument/2006/relationships/hyperlink" Target="mailto:afoy@linden.k12.nj.us" TargetMode="External"/><Relationship Id="rId14" Type="http://schemas.openxmlformats.org/officeDocument/2006/relationships/hyperlink" Target="mailto:afoy@linden.k12.nj.us" TargetMode="External"/><Relationship Id="rId22" Type="http://schemas.openxmlformats.org/officeDocument/2006/relationships/image" Target="media/image3.gif"/><Relationship Id="rId27" Type="http://schemas.openxmlformats.org/officeDocument/2006/relationships/image" Target="media/image7.gif"/><Relationship Id="rId30" Type="http://schemas.openxmlformats.org/officeDocument/2006/relationships/hyperlink" Target="http://club.ados.fr/dschul/" TargetMode="External"/><Relationship Id="rId35" Type="http://schemas.openxmlformats.org/officeDocument/2006/relationships/hyperlink" Target="http://forum.ados.fr/actu/debats/citer-20311-22305-1-15.htm#formulaire" TargetMode="External"/><Relationship Id="rId43" Type="http://schemas.openxmlformats.org/officeDocument/2006/relationships/hyperlink" Target="http://blogdelorientation.com/tag/jeunes/" TargetMode="External"/><Relationship Id="rId48" Type="http://schemas.openxmlformats.org/officeDocument/2006/relationships/hyperlink" Target="http://www.liberation.fr/societe/0101583086-adolescence-pubere-la-vie"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blogdelorientation.com/2009/04/enquete-sur-les-pratiques-culturelles-et-les-loisirs-des-jeunes-par-la-j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5CF1B-AA61-4535-B968-094B3D69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4864</Words>
  <Characters>27730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Linden Public Schools</Company>
  <LinksUpToDate>false</LinksUpToDate>
  <CharactersWithSpaces>32529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assumpta foy</dc:creator>
  <cp:lastModifiedBy>assumpta foy</cp:lastModifiedBy>
  <cp:revision>3</cp:revision>
  <cp:lastPrinted>2013-02-12T20:25:00Z</cp:lastPrinted>
  <dcterms:created xsi:type="dcterms:W3CDTF">2014-01-26T23:51:00Z</dcterms:created>
  <dcterms:modified xsi:type="dcterms:W3CDTF">2014-01-28T23:17:00Z</dcterms:modified>
</cp:coreProperties>
</file>